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614889" w14:textId="5652374D" w:rsidR="00A34771" w:rsidRDefault="00DB0174">
      <w:r>
        <w:rPr>
          <w:noProof/>
        </w:rPr>
        <w:drawing>
          <wp:anchor distT="0" distB="0" distL="114300" distR="114300" simplePos="0" relativeHeight="251658240" behindDoc="1" locked="1" layoutInCell="1" allowOverlap="1" wp14:anchorId="2B205B24" wp14:editId="6DAD89C3">
            <wp:simplePos x="0" y="0"/>
            <wp:positionH relativeFrom="page">
              <wp:align>left</wp:align>
            </wp:positionH>
            <wp:positionV relativeFrom="paragraph">
              <wp:posOffset>-914400</wp:posOffset>
            </wp:positionV>
            <wp:extent cx="7560000" cy="10684800"/>
            <wp:effectExtent l="0" t="0" r="3175" b="2540"/>
            <wp:wrapNone/>
            <wp:docPr id="11627298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729892" name="Picture 116272989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1C82FE" w14:textId="77777777" w:rsidR="00DB0174" w:rsidRDefault="00DB0174"/>
    <w:p w14:paraId="59EDE924" w14:textId="77777777" w:rsidR="00DB0174" w:rsidRDefault="00DB0174"/>
    <w:p w14:paraId="2F1BBCA7" w14:textId="77777777" w:rsidR="00DB0174" w:rsidRDefault="00DB0174"/>
    <w:p w14:paraId="51BDE882" w14:textId="77777777" w:rsidR="00DB0174" w:rsidRDefault="00DB0174"/>
    <w:p w14:paraId="40A39ABF" w14:textId="77777777" w:rsidR="00DB0174" w:rsidRDefault="00DB0174"/>
    <w:p w14:paraId="125349F3" w14:textId="77777777" w:rsidR="00DB0174" w:rsidRDefault="00DB0174"/>
    <w:p w14:paraId="1EE0490B" w14:textId="77777777" w:rsidR="00DB0174" w:rsidRDefault="00DB0174"/>
    <w:p w14:paraId="5FCDE87C" w14:textId="77777777" w:rsidR="00DB0174" w:rsidRDefault="00DB0174"/>
    <w:p w14:paraId="75D82903" w14:textId="77777777" w:rsidR="00DB0174" w:rsidRDefault="00DB0174"/>
    <w:p w14:paraId="209A178C" w14:textId="77777777" w:rsidR="00DB0174" w:rsidRDefault="00DB0174"/>
    <w:p w14:paraId="006AE882" w14:textId="77777777" w:rsidR="00DB0174" w:rsidRDefault="00DB0174"/>
    <w:p w14:paraId="149A17F0" w14:textId="77777777" w:rsidR="00DB0174" w:rsidRDefault="00DB0174"/>
    <w:p w14:paraId="51B761F2" w14:textId="77777777" w:rsidR="00DB0174" w:rsidRDefault="00DB0174"/>
    <w:p w14:paraId="32126256" w14:textId="77777777" w:rsidR="00DB0174" w:rsidRDefault="00DB0174"/>
    <w:p w14:paraId="45327576" w14:textId="77777777" w:rsidR="00DB0174" w:rsidRDefault="00DB0174"/>
    <w:p w14:paraId="5C90E062" w14:textId="77777777" w:rsidR="00DB0174" w:rsidRDefault="00DB0174"/>
    <w:p w14:paraId="4F12B486" w14:textId="77777777" w:rsidR="00DB0174" w:rsidRDefault="00DB0174"/>
    <w:p w14:paraId="0846BDC7" w14:textId="77777777" w:rsidR="00DB0174" w:rsidRDefault="00DB0174"/>
    <w:p w14:paraId="07DDD12E" w14:textId="77777777" w:rsidR="00DB0174" w:rsidRDefault="00DB0174"/>
    <w:p w14:paraId="375E0973" w14:textId="77777777" w:rsidR="00DB0174" w:rsidRDefault="00DB0174"/>
    <w:p w14:paraId="0703A416" w14:textId="77777777" w:rsidR="00DB0174" w:rsidRDefault="00DB0174"/>
    <w:p w14:paraId="5C7362E1" w14:textId="77777777" w:rsidR="00DB0174" w:rsidRDefault="00DB0174"/>
    <w:p w14:paraId="49407608" w14:textId="77777777" w:rsidR="00DB0174" w:rsidRDefault="00DB0174"/>
    <w:p w14:paraId="29CF12AC" w14:textId="77777777" w:rsidR="00DB0174" w:rsidRDefault="00DB0174"/>
    <w:p w14:paraId="53D4F9F0" w14:textId="77777777" w:rsidR="00DB0174" w:rsidRDefault="00DB0174"/>
    <w:p w14:paraId="11EA548D" w14:textId="77777777" w:rsidR="00DB0174" w:rsidRDefault="00DB0174"/>
    <w:p w14:paraId="3ACF66D8" w14:textId="77777777" w:rsidR="00DB0174" w:rsidRDefault="00DB0174"/>
    <w:p w14:paraId="1506C15E" w14:textId="77777777" w:rsidR="00DB0174" w:rsidRDefault="00DB0174"/>
    <w:p w14:paraId="6C2FB1E8" w14:textId="77777777" w:rsidR="00DB0174" w:rsidRDefault="00DB0174"/>
    <w:p w14:paraId="4571D93E" w14:textId="77777777" w:rsidR="00DB0174" w:rsidRDefault="00DB0174"/>
    <w:p w14:paraId="38609C13" w14:textId="77777777" w:rsidR="00DB0174" w:rsidRDefault="00DB0174"/>
    <w:p w14:paraId="3FBCABC8" w14:textId="77777777" w:rsidR="00DB0174" w:rsidRDefault="00DB0174"/>
    <w:p w14:paraId="6E1919FD" w14:textId="77777777" w:rsidR="0046196E" w:rsidRPr="0046196E" w:rsidRDefault="0046196E" w:rsidP="0046196E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lastRenderedPageBreak/>
        <w:t>CONTENTS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01"/>
        <w:gridCol w:w="3375"/>
      </w:tblGrid>
      <w:tr w:rsidR="0046196E" w:rsidRPr="0046196E" w14:paraId="558D53AE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5406FD8A" w14:textId="77777777" w:rsidR="0046196E" w:rsidRPr="0046196E" w:rsidRDefault="0046196E" w:rsidP="0046196E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46196E">
              <w:rPr>
                <w:rFonts w:cs="Arial"/>
                <w:b/>
                <w:bCs/>
                <w:sz w:val="22"/>
                <w:szCs w:val="22"/>
              </w:rPr>
              <w:t>Section</w:t>
            </w:r>
          </w:p>
        </w:tc>
        <w:tc>
          <w:tcPr>
            <w:tcW w:w="3330" w:type="dxa"/>
            <w:vAlign w:val="center"/>
            <w:hideMark/>
          </w:tcPr>
          <w:p w14:paraId="2B397013" w14:textId="77777777" w:rsidR="0046196E" w:rsidRPr="0046196E" w:rsidRDefault="0046196E" w:rsidP="0046196E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46196E">
              <w:rPr>
                <w:rFonts w:cs="Arial"/>
                <w:b/>
                <w:bCs/>
                <w:sz w:val="22"/>
                <w:szCs w:val="22"/>
              </w:rPr>
              <w:t>Title</w:t>
            </w:r>
          </w:p>
        </w:tc>
      </w:tr>
      <w:tr w:rsidR="0046196E" w:rsidRPr="0046196E" w14:paraId="2AC3A08F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9D01EB1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</w:t>
            </w:r>
          </w:p>
        </w:tc>
        <w:tc>
          <w:tcPr>
            <w:tcW w:w="3330" w:type="dxa"/>
            <w:vAlign w:val="center"/>
            <w:hideMark/>
          </w:tcPr>
          <w:p w14:paraId="30363608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Introduction</w:t>
            </w:r>
          </w:p>
        </w:tc>
      </w:tr>
      <w:tr w:rsidR="0046196E" w:rsidRPr="0046196E" w14:paraId="78472DC0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DF344A6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2</w:t>
            </w:r>
          </w:p>
        </w:tc>
        <w:tc>
          <w:tcPr>
            <w:tcW w:w="3330" w:type="dxa"/>
            <w:vAlign w:val="center"/>
            <w:hideMark/>
          </w:tcPr>
          <w:p w14:paraId="689D5EB5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Tuath Housing Overview</w:t>
            </w:r>
          </w:p>
        </w:tc>
      </w:tr>
      <w:tr w:rsidR="0046196E" w:rsidRPr="0046196E" w14:paraId="59E1AFC3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5DB32372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3</w:t>
            </w:r>
          </w:p>
        </w:tc>
        <w:tc>
          <w:tcPr>
            <w:tcW w:w="3330" w:type="dxa"/>
            <w:vAlign w:val="center"/>
            <w:hideMark/>
          </w:tcPr>
          <w:p w14:paraId="3C63C0A1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Scope of Services</w:t>
            </w:r>
          </w:p>
        </w:tc>
      </w:tr>
      <w:tr w:rsidR="0046196E" w:rsidRPr="0046196E" w14:paraId="235B52A7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4220AC6C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4</w:t>
            </w:r>
          </w:p>
        </w:tc>
        <w:tc>
          <w:tcPr>
            <w:tcW w:w="3330" w:type="dxa"/>
            <w:vAlign w:val="center"/>
            <w:hideMark/>
          </w:tcPr>
          <w:p w14:paraId="7A838A3D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Service Delivery Principles</w:t>
            </w:r>
          </w:p>
        </w:tc>
      </w:tr>
      <w:tr w:rsidR="0046196E" w:rsidRPr="0046196E" w14:paraId="3BBF0E90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017E9A54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5</w:t>
            </w:r>
          </w:p>
        </w:tc>
        <w:tc>
          <w:tcPr>
            <w:tcW w:w="3330" w:type="dxa"/>
            <w:vAlign w:val="center"/>
            <w:hideMark/>
          </w:tcPr>
          <w:p w14:paraId="70F32AD5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Legislative and Regulatory Compliance</w:t>
            </w:r>
          </w:p>
        </w:tc>
      </w:tr>
      <w:tr w:rsidR="0046196E" w:rsidRPr="0046196E" w14:paraId="598CF09E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B9E7FF5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6</w:t>
            </w:r>
          </w:p>
        </w:tc>
        <w:tc>
          <w:tcPr>
            <w:tcW w:w="3330" w:type="dxa"/>
            <w:vAlign w:val="center"/>
            <w:hideMark/>
          </w:tcPr>
          <w:p w14:paraId="7A9FA514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Resident and Customer Service Standards</w:t>
            </w:r>
          </w:p>
        </w:tc>
      </w:tr>
      <w:tr w:rsidR="0046196E" w:rsidRPr="0046196E" w14:paraId="7992B83D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0EF7BD16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7</w:t>
            </w:r>
          </w:p>
        </w:tc>
        <w:tc>
          <w:tcPr>
            <w:tcW w:w="3330" w:type="dxa"/>
            <w:vAlign w:val="center"/>
            <w:hideMark/>
          </w:tcPr>
          <w:p w14:paraId="511DA6BE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Responsive Repairs Requirements</w:t>
            </w:r>
          </w:p>
        </w:tc>
      </w:tr>
      <w:tr w:rsidR="0046196E" w:rsidRPr="0046196E" w14:paraId="3AE586EC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0CB2E79C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8</w:t>
            </w:r>
          </w:p>
        </w:tc>
        <w:tc>
          <w:tcPr>
            <w:tcW w:w="3330" w:type="dxa"/>
            <w:vAlign w:val="center"/>
            <w:hideMark/>
          </w:tcPr>
          <w:p w14:paraId="466C116E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Void Property Requirements</w:t>
            </w:r>
          </w:p>
        </w:tc>
      </w:tr>
      <w:tr w:rsidR="0046196E" w:rsidRPr="0046196E" w14:paraId="6B352CC1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1275DD09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9</w:t>
            </w:r>
          </w:p>
        </w:tc>
        <w:tc>
          <w:tcPr>
            <w:tcW w:w="3330" w:type="dxa"/>
            <w:vAlign w:val="center"/>
            <w:hideMark/>
          </w:tcPr>
          <w:p w14:paraId="4EAD58D1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Planned Compliance Requirements</w:t>
            </w:r>
          </w:p>
        </w:tc>
      </w:tr>
      <w:tr w:rsidR="0046196E" w:rsidRPr="0046196E" w14:paraId="287F6694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7202D85A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10</w:t>
            </w:r>
          </w:p>
        </w:tc>
        <w:tc>
          <w:tcPr>
            <w:tcW w:w="3330" w:type="dxa"/>
            <w:vAlign w:val="center"/>
            <w:hideMark/>
          </w:tcPr>
          <w:p w14:paraId="7232F8CB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Health and Safety</w:t>
            </w:r>
          </w:p>
        </w:tc>
      </w:tr>
      <w:tr w:rsidR="0046196E" w:rsidRPr="0046196E" w14:paraId="467541C1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3A8F05B8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11</w:t>
            </w:r>
          </w:p>
        </w:tc>
        <w:tc>
          <w:tcPr>
            <w:tcW w:w="3330" w:type="dxa"/>
            <w:vAlign w:val="center"/>
            <w:hideMark/>
          </w:tcPr>
          <w:p w14:paraId="1BDB4866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Safeguarding and Vulnerable Residents</w:t>
            </w:r>
          </w:p>
        </w:tc>
      </w:tr>
      <w:tr w:rsidR="0046196E" w:rsidRPr="0046196E" w14:paraId="3D5B6156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1B6854A5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12</w:t>
            </w:r>
          </w:p>
        </w:tc>
        <w:tc>
          <w:tcPr>
            <w:tcW w:w="3330" w:type="dxa"/>
            <w:vAlign w:val="center"/>
            <w:hideMark/>
          </w:tcPr>
          <w:p w14:paraId="0C83F504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Operational Delivery Requirements</w:t>
            </w:r>
          </w:p>
        </w:tc>
      </w:tr>
      <w:tr w:rsidR="0046196E" w:rsidRPr="0046196E" w14:paraId="1736D5C5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75B1F3A2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13</w:t>
            </w:r>
          </w:p>
        </w:tc>
        <w:tc>
          <w:tcPr>
            <w:tcW w:w="3330" w:type="dxa"/>
            <w:vAlign w:val="center"/>
            <w:hideMark/>
          </w:tcPr>
          <w:p w14:paraId="46DC946C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Emergency and Out of Hours Services</w:t>
            </w:r>
          </w:p>
        </w:tc>
      </w:tr>
      <w:tr w:rsidR="0046196E" w:rsidRPr="0046196E" w14:paraId="03B36C7F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DB39493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14</w:t>
            </w:r>
          </w:p>
        </w:tc>
        <w:tc>
          <w:tcPr>
            <w:tcW w:w="3330" w:type="dxa"/>
            <w:vAlign w:val="center"/>
            <w:hideMark/>
          </w:tcPr>
          <w:p w14:paraId="5D57931B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Quality Assurance and Inspections</w:t>
            </w:r>
          </w:p>
        </w:tc>
      </w:tr>
      <w:tr w:rsidR="0046196E" w:rsidRPr="0046196E" w14:paraId="6B129104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1555F704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15</w:t>
            </w:r>
          </w:p>
        </w:tc>
        <w:tc>
          <w:tcPr>
            <w:tcW w:w="3330" w:type="dxa"/>
            <w:vAlign w:val="center"/>
            <w:hideMark/>
          </w:tcPr>
          <w:p w14:paraId="1DF214BE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Materials and Workmanship</w:t>
            </w:r>
          </w:p>
        </w:tc>
      </w:tr>
      <w:tr w:rsidR="0046196E" w:rsidRPr="0046196E" w14:paraId="264D661A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4252380B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16</w:t>
            </w:r>
          </w:p>
        </w:tc>
        <w:tc>
          <w:tcPr>
            <w:tcW w:w="3330" w:type="dxa"/>
            <w:vAlign w:val="center"/>
            <w:hideMark/>
          </w:tcPr>
          <w:p w14:paraId="673CE5EB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IT Systems and Reporting</w:t>
            </w:r>
          </w:p>
        </w:tc>
      </w:tr>
      <w:tr w:rsidR="0046196E" w:rsidRPr="0046196E" w14:paraId="37B5C7C8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0252C559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17</w:t>
            </w:r>
          </w:p>
        </w:tc>
        <w:tc>
          <w:tcPr>
            <w:tcW w:w="3330" w:type="dxa"/>
            <w:vAlign w:val="center"/>
            <w:hideMark/>
          </w:tcPr>
          <w:p w14:paraId="3C6988E7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Commercial Administration</w:t>
            </w:r>
          </w:p>
        </w:tc>
      </w:tr>
      <w:tr w:rsidR="0046196E" w:rsidRPr="0046196E" w14:paraId="277CE5F0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53BE2789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18</w:t>
            </w:r>
          </w:p>
        </w:tc>
        <w:tc>
          <w:tcPr>
            <w:tcW w:w="3330" w:type="dxa"/>
            <w:vAlign w:val="center"/>
            <w:hideMark/>
          </w:tcPr>
          <w:p w14:paraId="40FF917B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KPI and Performance Monitoring</w:t>
            </w:r>
          </w:p>
        </w:tc>
      </w:tr>
      <w:tr w:rsidR="0046196E" w:rsidRPr="0046196E" w14:paraId="32DF8D1E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7D8E023F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19</w:t>
            </w:r>
          </w:p>
        </w:tc>
        <w:tc>
          <w:tcPr>
            <w:tcW w:w="3330" w:type="dxa"/>
            <w:vAlign w:val="center"/>
            <w:hideMark/>
          </w:tcPr>
          <w:p w14:paraId="4BF937D4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Mobilisation Requirements</w:t>
            </w:r>
          </w:p>
        </w:tc>
      </w:tr>
      <w:tr w:rsidR="0046196E" w:rsidRPr="0046196E" w14:paraId="67921268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45358E37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20</w:t>
            </w:r>
          </w:p>
        </w:tc>
        <w:tc>
          <w:tcPr>
            <w:tcW w:w="3330" w:type="dxa"/>
            <w:vAlign w:val="center"/>
            <w:hideMark/>
          </w:tcPr>
          <w:p w14:paraId="329DB769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Environmental and Sustainability Requirements</w:t>
            </w:r>
          </w:p>
        </w:tc>
      </w:tr>
      <w:tr w:rsidR="0046196E" w:rsidRPr="0046196E" w14:paraId="07AA6461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69D902C2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lastRenderedPageBreak/>
              <w:t>21</w:t>
            </w:r>
          </w:p>
        </w:tc>
        <w:tc>
          <w:tcPr>
            <w:tcW w:w="3330" w:type="dxa"/>
            <w:vAlign w:val="center"/>
            <w:hideMark/>
          </w:tcPr>
          <w:p w14:paraId="454BCAA8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Social Value and Community Benefit</w:t>
            </w:r>
          </w:p>
        </w:tc>
      </w:tr>
      <w:tr w:rsidR="0046196E" w:rsidRPr="0046196E" w14:paraId="3C59B3CA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ED98C72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22</w:t>
            </w:r>
          </w:p>
        </w:tc>
        <w:tc>
          <w:tcPr>
            <w:tcW w:w="3330" w:type="dxa"/>
            <w:vAlign w:val="center"/>
            <w:hideMark/>
          </w:tcPr>
          <w:p w14:paraId="6AEDB586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Supply Chain and Subcontracting</w:t>
            </w:r>
          </w:p>
        </w:tc>
      </w:tr>
      <w:tr w:rsidR="0046196E" w:rsidRPr="0046196E" w14:paraId="37AA6CC2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58532B9E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23</w:t>
            </w:r>
          </w:p>
        </w:tc>
        <w:tc>
          <w:tcPr>
            <w:tcW w:w="3330" w:type="dxa"/>
            <w:vAlign w:val="center"/>
            <w:hideMark/>
          </w:tcPr>
          <w:p w14:paraId="09BD2112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Data Protection and Confidentiality</w:t>
            </w:r>
          </w:p>
        </w:tc>
      </w:tr>
      <w:tr w:rsidR="0046196E" w:rsidRPr="0046196E" w14:paraId="02E9050B" w14:textId="77777777" w:rsidTr="0046196E">
        <w:trPr>
          <w:tblCellSpacing w:w="15" w:type="dxa"/>
        </w:trPr>
        <w:tc>
          <w:tcPr>
            <w:tcW w:w="1656" w:type="dxa"/>
            <w:vAlign w:val="center"/>
            <w:hideMark/>
          </w:tcPr>
          <w:p w14:paraId="201B1151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24</w:t>
            </w:r>
          </w:p>
        </w:tc>
        <w:tc>
          <w:tcPr>
            <w:tcW w:w="3330" w:type="dxa"/>
            <w:vAlign w:val="center"/>
            <w:hideMark/>
          </w:tcPr>
          <w:p w14:paraId="497404CD" w14:textId="77777777" w:rsidR="0046196E" w:rsidRPr="0046196E" w:rsidRDefault="0046196E" w:rsidP="0046196E">
            <w:pPr>
              <w:rPr>
                <w:rFonts w:cs="Arial"/>
                <w:sz w:val="22"/>
                <w:szCs w:val="22"/>
              </w:rPr>
            </w:pPr>
            <w:r w:rsidRPr="0046196E">
              <w:rPr>
                <w:rFonts w:cs="Arial"/>
                <w:sz w:val="22"/>
                <w:szCs w:val="22"/>
              </w:rPr>
              <w:t>General Operational Requirements</w:t>
            </w:r>
          </w:p>
        </w:tc>
      </w:tr>
    </w:tbl>
    <w:p w14:paraId="3EB16D04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78A92158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10184026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762E2B67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20D5283D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3177B8A2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7AA06277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53789236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09AC80E7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74E999DC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419594D9" w14:textId="77777777" w:rsidR="00DB0174" w:rsidRPr="0046196E" w:rsidRDefault="00DB0174">
      <w:pPr>
        <w:rPr>
          <w:rFonts w:cs="Arial"/>
          <w:sz w:val="22"/>
          <w:szCs w:val="22"/>
        </w:rPr>
      </w:pPr>
    </w:p>
    <w:p w14:paraId="0FEBEAEB" w14:textId="74FC825F" w:rsidR="00DB0174" w:rsidRPr="0046196E" w:rsidRDefault="00DB0174">
      <w:pPr>
        <w:rPr>
          <w:rFonts w:cs="Arial"/>
          <w:sz w:val="22"/>
          <w:szCs w:val="22"/>
        </w:rPr>
      </w:pPr>
    </w:p>
    <w:p w14:paraId="58FE6641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17D4A44C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187957AE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70A85D05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19D4569F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18192CA8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6B5CBBAB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78079431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39AC790B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7A3930DA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4071D4FA" w14:textId="77777777" w:rsidR="0093194C" w:rsidRPr="0046196E" w:rsidRDefault="0093194C">
      <w:pPr>
        <w:rPr>
          <w:rFonts w:cs="Arial"/>
          <w:sz w:val="22"/>
          <w:szCs w:val="22"/>
        </w:rPr>
      </w:pPr>
    </w:p>
    <w:p w14:paraId="70A4ED18" w14:textId="77777777" w:rsidR="0046196E" w:rsidRDefault="0046196E" w:rsidP="0093194C">
      <w:pPr>
        <w:rPr>
          <w:rFonts w:cs="Arial"/>
          <w:sz w:val="22"/>
          <w:szCs w:val="22"/>
        </w:rPr>
      </w:pPr>
    </w:p>
    <w:p w14:paraId="20A0D3DC" w14:textId="7AC848FC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lastRenderedPageBreak/>
        <w:t>1. Introduction</w:t>
      </w:r>
    </w:p>
    <w:p w14:paraId="54EC715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1.1 Purpose of Specification</w:t>
      </w:r>
    </w:p>
    <w:p w14:paraId="0DC50F51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This Specification and Operational Requirements document sets out the operational, technical, compliance and service delivery requirements relating to the Tuath Housing Repairs and Voids Multi-Contractor Framework.</w:t>
      </w:r>
    </w:p>
    <w:p w14:paraId="5BE961CD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This document forms part of the Framework procurement documentation and shall apply to all Framework Contractors appointed under the Framework Agreement.</w:t>
      </w:r>
    </w:p>
    <w:p w14:paraId="2359EB56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1.2 Framework Objectives</w:t>
      </w:r>
    </w:p>
    <w:p w14:paraId="4BA6115E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The objectives of the Framework include:</w:t>
      </w:r>
    </w:p>
    <w:p w14:paraId="3CF515CB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delivery of safe, compliant and high-quality maintenance services;</w:t>
      </w:r>
    </w:p>
    <w:p w14:paraId="2151F400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provision of responsive and resident-focused service delivery;</w:t>
      </w:r>
    </w:p>
    <w:p w14:paraId="600A6303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maintenance and protection of Tuath Housing assets;</w:t>
      </w:r>
    </w:p>
    <w:p w14:paraId="09856114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achievement of value for money;</w:t>
      </w:r>
    </w:p>
    <w:p w14:paraId="5CEA00D3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collaborative and transparent operational delivery;</w:t>
      </w:r>
    </w:p>
    <w:p w14:paraId="182E8036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for sustainability and social value objectives;</w:t>
      </w:r>
    </w:p>
    <w:p w14:paraId="4AF95E20" w14:textId="77777777" w:rsidR="0093194C" w:rsidRPr="0046196E" w:rsidRDefault="0093194C" w:rsidP="0093194C">
      <w:pPr>
        <w:numPr>
          <w:ilvl w:val="0"/>
          <w:numId w:val="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establishment of long-term collaborative contractor relationships.</w:t>
      </w:r>
    </w:p>
    <w:p w14:paraId="5B9CC88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1.3 Collaborative Delivery Model</w:t>
      </w:r>
    </w:p>
    <w:p w14:paraId="28C64AF3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Tuath Housing intends to operate the Framework in a collaborative and partnership-based manner.</w:t>
      </w:r>
    </w:p>
    <w:p w14:paraId="5A360692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work proactively with Tuath Housing to:</w:t>
      </w:r>
    </w:p>
    <w:p w14:paraId="65A6F504" w14:textId="77777777" w:rsidR="0093194C" w:rsidRPr="0046196E" w:rsidRDefault="0093194C" w:rsidP="0093194C">
      <w:pPr>
        <w:numPr>
          <w:ilvl w:val="0"/>
          <w:numId w:val="2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improve operational performance;</w:t>
      </w:r>
    </w:p>
    <w:p w14:paraId="51127C75" w14:textId="77777777" w:rsidR="0093194C" w:rsidRPr="0046196E" w:rsidRDefault="0093194C" w:rsidP="0093194C">
      <w:pPr>
        <w:numPr>
          <w:ilvl w:val="0"/>
          <w:numId w:val="2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continuous improvement;</w:t>
      </w:r>
    </w:p>
    <w:p w14:paraId="4D3D84D2" w14:textId="77777777" w:rsidR="0093194C" w:rsidRPr="0046196E" w:rsidRDefault="0093194C" w:rsidP="0093194C">
      <w:pPr>
        <w:numPr>
          <w:ilvl w:val="0"/>
          <w:numId w:val="2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identify efficiencies;</w:t>
      </w:r>
    </w:p>
    <w:p w14:paraId="4C1D50D8" w14:textId="77777777" w:rsidR="0093194C" w:rsidRPr="0046196E" w:rsidRDefault="0093194C" w:rsidP="0093194C">
      <w:pPr>
        <w:numPr>
          <w:ilvl w:val="0"/>
          <w:numId w:val="2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improve resident outcomes;</w:t>
      </w:r>
    </w:p>
    <w:p w14:paraId="468B2026" w14:textId="33C50066" w:rsidR="0093194C" w:rsidRPr="0046196E" w:rsidRDefault="0093194C" w:rsidP="0093194C">
      <w:pPr>
        <w:numPr>
          <w:ilvl w:val="0"/>
          <w:numId w:val="2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support future service development.</w:t>
      </w:r>
    </w:p>
    <w:p w14:paraId="625D2F3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2. Tuath Housing Overview</w:t>
      </w:r>
    </w:p>
    <w:p w14:paraId="2BEA246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Tuath Housing is one of Ireland’s largest Approved Housing Bodies providing safe, secure and affordable homes throughout Ireland.</w:t>
      </w:r>
    </w:p>
    <w:p w14:paraId="50837D2D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The Framework shall support the maintenance and operational management of Tuath Housing’s residential portfolio across multiple geographical regions.</w:t>
      </w:r>
    </w:p>
    <w:p w14:paraId="5F66078E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The housing portfolio includes:</w:t>
      </w:r>
    </w:p>
    <w:p w14:paraId="683CB51D" w14:textId="77777777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general needs housing;</w:t>
      </w:r>
    </w:p>
    <w:p w14:paraId="7BFD1444" w14:textId="77777777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apartments;</w:t>
      </w:r>
    </w:p>
    <w:p w14:paraId="36FF62C6" w14:textId="77777777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houses;</w:t>
      </w:r>
    </w:p>
    <w:p w14:paraId="7E7D1952" w14:textId="77777777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sheltered housing;</w:t>
      </w:r>
    </w:p>
    <w:p w14:paraId="2041655D" w14:textId="77777777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supported accommodation;</w:t>
      </w:r>
    </w:p>
    <w:p w14:paraId="5F2CD102" w14:textId="60DBD228" w:rsidR="0093194C" w:rsidRPr="0046196E" w:rsidRDefault="0093194C" w:rsidP="0093194C">
      <w:pPr>
        <w:numPr>
          <w:ilvl w:val="0"/>
          <w:numId w:val="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mixed tenure developments.</w:t>
      </w:r>
    </w:p>
    <w:p w14:paraId="555B27C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3. Scope of Services</w:t>
      </w:r>
    </w:p>
    <w:p w14:paraId="2512906E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The Framework may include but shall not be limited to:</w:t>
      </w:r>
    </w:p>
    <w:p w14:paraId="543BA533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responsive repairs;</w:t>
      </w:r>
    </w:p>
    <w:p w14:paraId="0F3D7C2F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emergency repairs;</w:t>
      </w:r>
    </w:p>
    <w:p w14:paraId="44D1C4B5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urgent repairs;</w:t>
      </w:r>
    </w:p>
    <w:p w14:paraId="3E741EFB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routine repairs;</w:t>
      </w:r>
    </w:p>
    <w:p w14:paraId="07D56B1D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void reinstatement works;</w:t>
      </w:r>
    </w:p>
    <w:p w14:paraId="217AE88A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planned compliance programmes;</w:t>
      </w:r>
    </w:p>
    <w:p w14:paraId="0337C809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electrical testing and remedials;</w:t>
      </w:r>
    </w:p>
    <w:p w14:paraId="0E01A2D7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smoke detector replacement programmes;</w:t>
      </w:r>
    </w:p>
    <w:p w14:paraId="6FD0D3F8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heat detector replacement programmes;</w:t>
      </w:r>
    </w:p>
    <w:p w14:paraId="3960B4F9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carbon monoxide detector programmes;</w:t>
      </w:r>
    </w:p>
    <w:p w14:paraId="4E0B933E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minor planned works;</w:t>
      </w:r>
    </w:p>
    <w:p w14:paraId="2D1C82BF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specialist repairs;</w:t>
      </w:r>
    </w:p>
    <w:p w14:paraId="39D0AF55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quoted works;</w:t>
      </w:r>
    </w:p>
    <w:p w14:paraId="15E31078" w14:textId="77777777" w:rsidR="0093194C" w:rsidRPr="0046196E" w:rsidRDefault="0093194C" w:rsidP="0093194C">
      <w:pPr>
        <w:numPr>
          <w:ilvl w:val="0"/>
          <w:numId w:val="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associated maintenance services.</w:t>
      </w:r>
    </w:p>
    <w:p w14:paraId="4893C130" w14:textId="1BAE2045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Services may be instructed individually or in combination.</w:t>
      </w:r>
    </w:p>
    <w:p w14:paraId="676737D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4. Service Delivery Principles</w:t>
      </w:r>
    </w:p>
    <w:p w14:paraId="7DD6E290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deliver services in accordance with the following principles:</w:t>
      </w:r>
    </w:p>
    <w:p w14:paraId="37BEA0E1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resident-focused service delivery;</w:t>
      </w:r>
    </w:p>
    <w:p w14:paraId="272EA73D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right first-time workmanship;</w:t>
      </w:r>
    </w:p>
    <w:p w14:paraId="43D29E49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operational responsiveness;</w:t>
      </w:r>
    </w:p>
    <w:p w14:paraId="020F292B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transparency and accountability;</w:t>
      </w:r>
    </w:p>
    <w:p w14:paraId="1AAB1783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collaborative working;</w:t>
      </w:r>
    </w:p>
    <w:p w14:paraId="30B1BB9C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value for money;</w:t>
      </w:r>
    </w:p>
    <w:p w14:paraId="2D7710F0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health and safety compliance;</w:t>
      </w:r>
    </w:p>
    <w:p w14:paraId="4BD182AE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safeguarding awareness;</w:t>
      </w:r>
    </w:p>
    <w:p w14:paraId="3F8F2F98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professionalism;</w:t>
      </w:r>
    </w:p>
    <w:p w14:paraId="7321A0A6" w14:textId="77777777" w:rsidR="0093194C" w:rsidRPr="0046196E" w:rsidRDefault="0093194C" w:rsidP="0093194C">
      <w:pPr>
        <w:numPr>
          <w:ilvl w:val="0"/>
          <w:numId w:val="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continuous improvement.</w:t>
      </w:r>
    </w:p>
    <w:p w14:paraId="2E2DDE0C" w14:textId="2496D211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act in a manner consistent with good industry practice and the standards reasonably expected of experienced social housing maintenance contractors.</w:t>
      </w:r>
    </w:p>
    <w:p w14:paraId="30AC3353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5. Legislative and Regulatory Compliance</w:t>
      </w:r>
    </w:p>
    <w:p w14:paraId="5939BD2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5.1 General Compliance</w:t>
      </w:r>
    </w:p>
    <w:p w14:paraId="1719B43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comply with all applicable Irish and European legislation, regulations, codes of practice and statutory requirements.</w:t>
      </w:r>
    </w:p>
    <w:p w14:paraId="50238D47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5.2 Relevant Legislation</w:t>
      </w:r>
    </w:p>
    <w:p w14:paraId="7EEFBAD3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This includes but is not limited to:</w:t>
      </w:r>
    </w:p>
    <w:p w14:paraId="4DDF2F48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Safety, Health and Welfare at Work Act 2005;</w:t>
      </w:r>
    </w:p>
    <w:p w14:paraId="0625B61A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Safety, Health and Welfare at Work (Construction) Regulations;</w:t>
      </w:r>
    </w:p>
    <w:p w14:paraId="6FC7A7DC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Building Control Acts;</w:t>
      </w:r>
    </w:p>
    <w:p w14:paraId="597F8766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Building Regulations;</w:t>
      </w:r>
    </w:p>
    <w:p w14:paraId="0C7A443A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Housing legislation;</w:t>
      </w:r>
    </w:p>
    <w:p w14:paraId="49981553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Fire safety legislation;</w:t>
      </w:r>
    </w:p>
    <w:p w14:paraId="6A76EA17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Electrical safety requirements;</w:t>
      </w:r>
    </w:p>
    <w:p w14:paraId="6EFF657F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Waste Management legislation;</w:t>
      </w:r>
    </w:p>
    <w:p w14:paraId="56E59D9D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Environmental legislation;</w:t>
      </w:r>
    </w:p>
    <w:p w14:paraId="41DC8034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GDPR and Data Protection legislation;</w:t>
      </w:r>
    </w:p>
    <w:p w14:paraId="432F2182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Employment legislation;</w:t>
      </w:r>
    </w:p>
    <w:p w14:paraId="0225512C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Equality legislation;</w:t>
      </w:r>
    </w:p>
    <w:p w14:paraId="6CA7A966" w14:textId="77777777" w:rsidR="0093194C" w:rsidRPr="0046196E" w:rsidRDefault="0093194C" w:rsidP="0093194C">
      <w:pPr>
        <w:numPr>
          <w:ilvl w:val="0"/>
          <w:numId w:val="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all other applicable statutory requirements.</w:t>
      </w:r>
    </w:p>
    <w:p w14:paraId="771A928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5.3 Competency Requirements</w:t>
      </w:r>
    </w:p>
    <w:p w14:paraId="51747280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ensure that:</w:t>
      </w:r>
    </w:p>
    <w:p w14:paraId="7B598584" w14:textId="77777777" w:rsidR="0093194C" w:rsidRPr="0046196E" w:rsidRDefault="0093194C" w:rsidP="0093194C">
      <w:pPr>
        <w:numPr>
          <w:ilvl w:val="0"/>
          <w:numId w:val="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operatives are appropriately trained;</w:t>
      </w:r>
    </w:p>
    <w:p w14:paraId="3464242C" w14:textId="77777777" w:rsidR="0093194C" w:rsidRPr="0046196E" w:rsidRDefault="0093194C" w:rsidP="0093194C">
      <w:pPr>
        <w:numPr>
          <w:ilvl w:val="0"/>
          <w:numId w:val="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qualifications are maintained;</w:t>
      </w:r>
    </w:p>
    <w:p w14:paraId="00CC7259" w14:textId="77777777" w:rsidR="0093194C" w:rsidRPr="0046196E" w:rsidRDefault="0093194C" w:rsidP="0093194C">
      <w:pPr>
        <w:numPr>
          <w:ilvl w:val="0"/>
          <w:numId w:val="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registrations remain valid;</w:t>
      </w:r>
    </w:p>
    <w:p w14:paraId="3E4B62F3" w14:textId="77777777" w:rsidR="0093194C" w:rsidRPr="0046196E" w:rsidRDefault="0093194C" w:rsidP="0093194C">
      <w:pPr>
        <w:numPr>
          <w:ilvl w:val="0"/>
          <w:numId w:val="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all personnel are competent to undertake the services.</w:t>
      </w:r>
    </w:p>
    <w:p w14:paraId="6D1FDAF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5.4 Electrical Compliance</w:t>
      </w:r>
    </w:p>
    <w:p w14:paraId="7A204776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All electrical works shall be undertaken by appropriately qualified and registered electrical operatives.</w:t>
      </w:r>
    </w:p>
    <w:p w14:paraId="4362854F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Framework Contractors shall comply with:</w:t>
      </w:r>
    </w:p>
    <w:p w14:paraId="35A102E3" w14:textId="77777777" w:rsidR="0093194C" w:rsidRPr="0046196E" w:rsidRDefault="0093194C" w:rsidP="0093194C">
      <w:pPr>
        <w:numPr>
          <w:ilvl w:val="0"/>
          <w:numId w:val="8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ETCI requirements;</w:t>
      </w:r>
    </w:p>
    <w:p w14:paraId="7CF89A79" w14:textId="77777777" w:rsidR="0093194C" w:rsidRPr="0046196E" w:rsidRDefault="0093194C" w:rsidP="0093194C">
      <w:pPr>
        <w:numPr>
          <w:ilvl w:val="0"/>
          <w:numId w:val="8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 Electric registration requirements;</w:t>
      </w:r>
    </w:p>
    <w:p w14:paraId="23A1B706" w14:textId="5EE4F137" w:rsidR="0093194C" w:rsidRPr="0046196E" w:rsidRDefault="0093194C" w:rsidP="0093194C">
      <w:pPr>
        <w:numPr>
          <w:ilvl w:val="0"/>
          <w:numId w:val="8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all applicable electrical regulations.</w:t>
      </w:r>
    </w:p>
    <w:p w14:paraId="0DF71AE1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 Resident and Customer Service Standards</w:t>
      </w:r>
    </w:p>
    <w:p w14:paraId="5BCED7F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6.1 Customer Service</w:t>
      </w:r>
    </w:p>
    <w:p w14:paraId="294021B5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1C59E3B7" w14:textId="77777777" w:rsidR="0093194C" w:rsidRPr="0046196E" w:rsidRDefault="0093194C" w:rsidP="0093194C">
      <w:pPr>
        <w:numPr>
          <w:ilvl w:val="0"/>
          <w:numId w:val="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treat residents respectfully;</w:t>
      </w:r>
    </w:p>
    <w:p w14:paraId="3F81977B" w14:textId="77777777" w:rsidR="0093194C" w:rsidRPr="0046196E" w:rsidRDefault="0093194C" w:rsidP="0093194C">
      <w:pPr>
        <w:numPr>
          <w:ilvl w:val="0"/>
          <w:numId w:val="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communicate professionally;</w:t>
      </w:r>
    </w:p>
    <w:p w14:paraId="699D25C5" w14:textId="77777777" w:rsidR="0093194C" w:rsidRPr="0046196E" w:rsidRDefault="0093194C" w:rsidP="0093194C">
      <w:pPr>
        <w:numPr>
          <w:ilvl w:val="0"/>
          <w:numId w:val="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minimise disruption;</w:t>
      </w:r>
    </w:p>
    <w:p w14:paraId="4CBED979" w14:textId="77777777" w:rsidR="0093194C" w:rsidRPr="0046196E" w:rsidRDefault="0093194C" w:rsidP="0093194C">
      <w:pPr>
        <w:numPr>
          <w:ilvl w:val="0"/>
          <w:numId w:val="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maintain appropriate appearance and conduct;</w:t>
      </w:r>
    </w:p>
    <w:p w14:paraId="50A9C7CE" w14:textId="77777777" w:rsidR="0093194C" w:rsidRPr="0046196E" w:rsidRDefault="0093194C" w:rsidP="0093194C">
      <w:pPr>
        <w:numPr>
          <w:ilvl w:val="0"/>
          <w:numId w:val="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provide resident-focused service delivery.</w:t>
      </w:r>
    </w:p>
    <w:p w14:paraId="1C63034E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6.2 Appointments</w:t>
      </w:r>
    </w:p>
    <w:p w14:paraId="1D82762B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Residents shall be provided with appropriate appointments and communication relating to:</w:t>
      </w:r>
    </w:p>
    <w:p w14:paraId="30FC1741" w14:textId="77777777" w:rsidR="0093194C" w:rsidRPr="0046196E" w:rsidRDefault="0093194C" w:rsidP="0093194C">
      <w:pPr>
        <w:numPr>
          <w:ilvl w:val="0"/>
          <w:numId w:val="1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attendance times;</w:t>
      </w:r>
    </w:p>
    <w:p w14:paraId="5214E4F7" w14:textId="77777777" w:rsidR="0093194C" w:rsidRPr="0046196E" w:rsidRDefault="0093194C" w:rsidP="0093194C">
      <w:pPr>
        <w:numPr>
          <w:ilvl w:val="0"/>
          <w:numId w:val="1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delays;</w:t>
      </w:r>
    </w:p>
    <w:p w14:paraId="06A0B518" w14:textId="77777777" w:rsidR="0093194C" w:rsidRPr="0046196E" w:rsidRDefault="0093194C" w:rsidP="0093194C">
      <w:pPr>
        <w:numPr>
          <w:ilvl w:val="0"/>
          <w:numId w:val="1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cancellations;</w:t>
      </w:r>
    </w:p>
    <w:p w14:paraId="5E5019A2" w14:textId="77777777" w:rsidR="0093194C" w:rsidRPr="0046196E" w:rsidRDefault="0093194C" w:rsidP="0093194C">
      <w:pPr>
        <w:numPr>
          <w:ilvl w:val="0"/>
          <w:numId w:val="1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follow-on works;</w:t>
      </w:r>
    </w:p>
    <w:p w14:paraId="41F4335E" w14:textId="77777777" w:rsidR="0093194C" w:rsidRPr="0046196E" w:rsidRDefault="0093194C" w:rsidP="0093194C">
      <w:pPr>
        <w:numPr>
          <w:ilvl w:val="0"/>
          <w:numId w:val="1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completion confirmation.</w:t>
      </w:r>
    </w:p>
    <w:p w14:paraId="50637CFB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6.3 Resident Communication</w:t>
      </w:r>
    </w:p>
    <w:p w14:paraId="13BE8F3D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maintain clear communication before, during and after works.</w:t>
      </w:r>
    </w:p>
    <w:p w14:paraId="1089D9C6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6.4 Identification</w:t>
      </w:r>
    </w:p>
    <w:p w14:paraId="137446C4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All operatives shall:</w:t>
      </w:r>
    </w:p>
    <w:p w14:paraId="6ECB8BC4" w14:textId="77777777" w:rsidR="0093194C" w:rsidRPr="0046196E" w:rsidRDefault="0093194C" w:rsidP="0093194C">
      <w:pPr>
        <w:numPr>
          <w:ilvl w:val="0"/>
          <w:numId w:val="1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carry identification;</w:t>
      </w:r>
    </w:p>
    <w:p w14:paraId="11BDD1BF" w14:textId="77777777" w:rsidR="0093194C" w:rsidRPr="0046196E" w:rsidRDefault="0093194C" w:rsidP="0093194C">
      <w:pPr>
        <w:numPr>
          <w:ilvl w:val="0"/>
          <w:numId w:val="1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wear appropriate branded clothing;</w:t>
      </w:r>
    </w:p>
    <w:p w14:paraId="3A244376" w14:textId="77777777" w:rsidR="0093194C" w:rsidRPr="0046196E" w:rsidRDefault="0093194C" w:rsidP="0093194C">
      <w:pPr>
        <w:numPr>
          <w:ilvl w:val="0"/>
          <w:numId w:val="1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present professionally.</w:t>
      </w:r>
    </w:p>
    <w:p w14:paraId="1C3CCCC0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6.5 Complaints</w:t>
      </w:r>
    </w:p>
    <w:p w14:paraId="6387B525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683D2CA6" w14:textId="77777777" w:rsidR="0093194C" w:rsidRPr="0046196E" w:rsidRDefault="0093194C" w:rsidP="0093194C">
      <w:pPr>
        <w:numPr>
          <w:ilvl w:val="0"/>
          <w:numId w:val="1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cooperate fully with complaint investigations;</w:t>
      </w:r>
    </w:p>
    <w:p w14:paraId="0DE6BED7" w14:textId="77777777" w:rsidR="0093194C" w:rsidRPr="0046196E" w:rsidRDefault="0093194C" w:rsidP="0093194C">
      <w:pPr>
        <w:numPr>
          <w:ilvl w:val="0"/>
          <w:numId w:val="1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provide information promptly;</w:t>
      </w:r>
    </w:p>
    <w:p w14:paraId="2AF5DC3E" w14:textId="0A4E637E" w:rsidR="0093194C" w:rsidRPr="0046196E" w:rsidRDefault="0093194C" w:rsidP="0093194C">
      <w:pPr>
        <w:numPr>
          <w:ilvl w:val="0"/>
          <w:numId w:val="1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implement corrective actions where required.</w:t>
      </w:r>
    </w:p>
    <w:p w14:paraId="350F09D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lastRenderedPageBreak/>
        <w:t>7. Responsive Repairs Requirements</w:t>
      </w:r>
    </w:p>
    <w:p w14:paraId="1CF97CB6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7.1 General</w:t>
      </w:r>
    </w:p>
    <w:p w14:paraId="2A32126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Responsive repairs shall include emergency, urgent and routine repairs arising during occupation of the property.</w:t>
      </w:r>
    </w:p>
    <w:p w14:paraId="5DF8F3C6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7.2 Repair Categories</w:t>
      </w:r>
    </w:p>
    <w:p w14:paraId="32ACE486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Repairs may be categorised as:</w:t>
      </w:r>
    </w:p>
    <w:p w14:paraId="2DC7AA3E" w14:textId="77777777" w:rsidR="0093194C" w:rsidRPr="0046196E" w:rsidRDefault="0093194C" w:rsidP="0093194C">
      <w:pPr>
        <w:numPr>
          <w:ilvl w:val="0"/>
          <w:numId w:val="1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emergency repairs;</w:t>
      </w:r>
    </w:p>
    <w:p w14:paraId="5FDAE3E3" w14:textId="77777777" w:rsidR="0093194C" w:rsidRPr="0046196E" w:rsidRDefault="0093194C" w:rsidP="0093194C">
      <w:pPr>
        <w:numPr>
          <w:ilvl w:val="0"/>
          <w:numId w:val="1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urgent repairs;</w:t>
      </w:r>
    </w:p>
    <w:p w14:paraId="6B6573B9" w14:textId="77777777" w:rsidR="0093194C" w:rsidRPr="0046196E" w:rsidRDefault="0093194C" w:rsidP="0093194C">
      <w:pPr>
        <w:numPr>
          <w:ilvl w:val="0"/>
          <w:numId w:val="1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routine repairs;</w:t>
      </w:r>
    </w:p>
    <w:p w14:paraId="2E156E81" w14:textId="77777777" w:rsidR="0093194C" w:rsidRPr="0046196E" w:rsidRDefault="0093194C" w:rsidP="0093194C">
      <w:pPr>
        <w:numPr>
          <w:ilvl w:val="0"/>
          <w:numId w:val="1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specialist repairs;</w:t>
      </w:r>
    </w:p>
    <w:p w14:paraId="073D0CBB" w14:textId="77777777" w:rsidR="0093194C" w:rsidRPr="0046196E" w:rsidRDefault="0093194C" w:rsidP="0093194C">
      <w:pPr>
        <w:numPr>
          <w:ilvl w:val="0"/>
          <w:numId w:val="1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follow-on works.</w:t>
      </w:r>
    </w:p>
    <w:p w14:paraId="4C1E087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7.3 Emergency Repairs</w:t>
      </w:r>
    </w:p>
    <w:p w14:paraId="3736E531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Emergency repairs shall include situations involving:</w:t>
      </w:r>
    </w:p>
    <w:p w14:paraId="5003523B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risk to life;</w:t>
      </w:r>
    </w:p>
    <w:p w14:paraId="2A767B93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risk to property;</w:t>
      </w:r>
    </w:p>
    <w:p w14:paraId="1E6F7D96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major water leaks;</w:t>
      </w:r>
    </w:p>
    <w:p w14:paraId="3631AC66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loss of essential services;</w:t>
      </w:r>
    </w:p>
    <w:p w14:paraId="2AAF94C8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unsafe electrical installations;</w:t>
      </w:r>
    </w:p>
    <w:p w14:paraId="2CEB7A53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insecure properties;</w:t>
      </w:r>
    </w:p>
    <w:p w14:paraId="60C0886F" w14:textId="77777777" w:rsidR="0093194C" w:rsidRPr="0046196E" w:rsidRDefault="0093194C" w:rsidP="0093194C">
      <w:pPr>
        <w:numPr>
          <w:ilvl w:val="0"/>
          <w:numId w:val="1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or other urgent operational risks.</w:t>
      </w:r>
    </w:p>
    <w:p w14:paraId="553EF2B3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provide emergency response capability including out-of-hours cover.</w:t>
      </w:r>
    </w:p>
    <w:p w14:paraId="6AF197D7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7.4 Attendance and Completion</w:t>
      </w:r>
    </w:p>
    <w:p w14:paraId="515AF2A3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291B47D5" w14:textId="77777777" w:rsidR="0093194C" w:rsidRPr="0046196E" w:rsidRDefault="0093194C" w:rsidP="0093194C">
      <w:pPr>
        <w:numPr>
          <w:ilvl w:val="0"/>
          <w:numId w:val="1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attend within agreed response periods;</w:t>
      </w:r>
    </w:p>
    <w:p w14:paraId="169F9072" w14:textId="77777777" w:rsidR="0093194C" w:rsidRPr="0046196E" w:rsidRDefault="0093194C" w:rsidP="0093194C">
      <w:pPr>
        <w:numPr>
          <w:ilvl w:val="0"/>
          <w:numId w:val="1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complete repairs promptly;</w:t>
      </w:r>
    </w:p>
    <w:p w14:paraId="027525A2" w14:textId="77777777" w:rsidR="0093194C" w:rsidRPr="0046196E" w:rsidRDefault="0093194C" w:rsidP="0093194C">
      <w:pPr>
        <w:numPr>
          <w:ilvl w:val="0"/>
          <w:numId w:val="1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minimise repeat visits;</w:t>
      </w:r>
    </w:p>
    <w:p w14:paraId="63315E83" w14:textId="77777777" w:rsidR="0093194C" w:rsidRPr="0046196E" w:rsidRDefault="0093194C" w:rsidP="0093194C">
      <w:pPr>
        <w:numPr>
          <w:ilvl w:val="0"/>
          <w:numId w:val="1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maximise first-time fix performance.</w:t>
      </w:r>
    </w:p>
    <w:p w14:paraId="7803BD4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7.5 Making Safe</w:t>
      </w:r>
    </w:p>
    <w:p w14:paraId="42823187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Where immediate permanent repair is not possible, Framework Contractors shall:</w:t>
      </w:r>
    </w:p>
    <w:p w14:paraId="17B2D9F1" w14:textId="77777777" w:rsidR="0093194C" w:rsidRPr="0046196E" w:rsidRDefault="0093194C" w:rsidP="0093194C">
      <w:pPr>
        <w:numPr>
          <w:ilvl w:val="0"/>
          <w:numId w:val="1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make safe;</w:t>
      </w:r>
    </w:p>
    <w:p w14:paraId="435FBA7B" w14:textId="77777777" w:rsidR="0093194C" w:rsidRPr="0046196E" w:rsidRDefault="0093194C" w:rsidP="0093194C">
      <w:pPr>
        <w:numPr>
          <w:ilvl w:val="0"/>
          <w:numId w:val="1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minimise risk;</w:t>
      </w:r>
    </w:p>
    <w:p w14:paraId="4A81E8E9" w14:textId="77777777" w:rsidR="0093194C" w:rsidRPr="0046196E" w:rsidRDefault="0093194C" w:rsidP="0093194C">
      <w:pPr>
        <w:numPr>
          <w:ilvl w:val="0"/>
          <w:numId w:val="1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arrange follow-on works promptly.</w:t>
      </w:r>
    </w:p>
    <w:p w14:paraId="74D0FF85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7.6 Materials</w:t>
      </w:r>
    </w:p>
    <w:p w14:paraId="10E7791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All materials shall be:</w:t>
      </w:r>
    </w:p>
    <w:p w14:paraId="1B1D573A" w14:textId="77777777" w:rsidR="0093194C" w:rsidRPr="0046196E" w:rsidRDefault="0093194C" w:rsidP="0093194C">
      <w:pPr>
        <w:numPr>
          <w:ilvl w:val="0"/>
          <w:numId w:val="1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new;</w:t>
      </w:r>
    </w:p>
    <w:p w14:paraId="4FA806D0" w14:textId="77777777" w:rsidR="0093194C" w:rsidRPr="0046196E" w:rsidRDefault="0093194C" w:rsidP="0093194C">
      <w:pPr>
        <w:numPr>
          <w:ilvl w:val="0"/>
          <w:numId w:val="1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fit for purpose;</w:t>
      </w:r>
    </w:p>
    <w:p w14:paraId="7C1A42FC" w14:textId="77777777" w:rsidR="0093194C" w:rsidRPr="0046196E" w:rsidRDefault="0093194C" w:rsidP="0093194C">
      <w:pPr>
        <w:numPr>
          <w:ilvl w:val="0"/>
          <w:numId w:val="1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compliant with applicable standards;</w:t>
      </w:r>
    </w:p>
    <w:p w14:paraId="1688AD31" w14:textId="77777777" w:rsidR="0093194C" w:rsidRPr="0046196E" w:rsidRDefault="0093194C" w:rsidP="0093194C">
      <w:pPr>
        <w:numPr>
          <w:ilvl w:val="0"/>
          <w:numId w:val="1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suitable for residential use.</w:t>
      </w:r>
    </w:p>
    <w:p w14:paraId="1468FD2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7.7 Access</w:t>
      </w:r>
    </w:p>
    <w:p w14:paraId="1AC49E8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04028753" w14:textId="77777777" w:rsidR="0093194C" w:rsidRPr="0046196E" w:rsidRDefault="0093194C" w:rsidP="0093194C">
      <w:pPr>
        <w:numPr>
          <w:ilvl w:val="0"/>
          <w:numId w:val="1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manage appointments effectively;</w:t>
      </w:r>
    </w:p>
    <w:p w14:paraId="700E2C4D" w14:textId="77777777" w:rsidR="0093194C" w:rsidRPr="0046196E" w:rsidRDefault="0093194C" w:rsidP="0093194C">
      <w:pPr>
        <w:numPr>
          <w:ilvl w:val="0"/>
          <w:numId w:val="1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minimise failed access;</w:t>
      </w:r>
    </w:p>
    <w:p w14:paraId="6AC68C2B" w14:textId="77777777" w:rsidR="0093194C" w:rsidRPr="0046196E" w:rsidRDefault="0093194C" w:rsidP="0093194C">
      <w:pPr>
        <w:numPr>
          <w:ilvl w:val="0"/>
          <w:numId w:val="1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maintain records of attendance attempts.</w:t>
      </w:r>
    </w:p>
    <w:p w14:paraId="5DFC33BF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7.8 Photographs and Records</w:t>
      </w:r>
    </w:p>
    <w:p w14:paraId="2F5A166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may be required to provide:</w:t>
      </w:r>
    </w:p>
    <w:p w14:paraId="2E1A5C77" w14:textId="77777777" w:rsidR="0093194C" w:rsidRPr="0046196E" w:rsidRDefault="0093194C" w:rsidP="0093194C">
      <w:pPr>
        <w:numPr>
          <w:ilvl w:val="0"/>
          <w:numId w:val="19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pre-works photographs;</w:t>
      </w:r>
    </w:p>
    <w:p w14:paraId="4459FC0D" w14:textId="77777777" w:rsidR="0093194C" w:rsidRPr="0046196E" w:rsidRDefault="0093194C" w:rsidP="0093194C">
      <w:pPr>
        <w:numPr>
          <w:ilvl w:val="0"/>
          <w:numId w:val="19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post-works photographs;</w:t>
      </w:r>
    </w:p>
    <w:p w14:paraId="4B2748C0" w14:textId="77777777" w:rsidR="0093194C" w:rsidRPr="0046196E" w:rsidRDefault="0093194C" w:rsidP="0093194C">
      <w:pPr>
        <w:numPr>
          <w:ilvl w:val="0"/>
          <w:numId w:val="19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job notes;</w:t>
      </w:r>
    </w:p>
    <w:p w14:paraId="3D1ED946" w14:textId="77777777" w:rsidR="0093194C" w:rsidRPr="0046196E" w:rsidRDefault="0093194C" w:rsidP="0093194C">
      <w:pPr>
        <w:numPr>
          <w:ilvl w:val="0"/>
          <w:numId w:val="19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completion evidence;</w:t>
      </w:r>
    </w:p>
    <w:p w14:paraId="63821F01" w14:textId="77777777" w:rsidR="0093194C" w:rsidRPr="0046196E" w:rsidRDefault="0093194C" w:rsidP="0093194C">
      <w:pPr>
        <w:numPr>
          <w:ilvl w:val="0"/>
          <w:numId w:val="19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resident sign-off.</w:t>
      </w:r>
    </w:p>
    <w:p w14:paraId="11EC5BA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7.9 Variations and Additional Works</w:t>
      </w:r>
    </w:p>
    <w:p w14:paraId="6B698D0E" w14:textId="23BB1630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Additional works outside original instruction scope shall be managed in accordance with agreed commercial procedures.</w:t>
      </w:r>
    </w:p>
    <w:p w14:paraId="4B554DB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 Void Property Requirements</w:t>
      </w:r>
    </w:p>
    <w:p w14:paraId="22935A9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8.1 General</w:t>
      </w:r>
    </w:p>
    <w:p w14:paraId="0A074F64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Void works shall include all works necessary to return properties to a safe, compliant and lettable standard.</w:t>
      </w:r>
    </w:p>
    <w:p w14:paraId="557D5E75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8.2 Void Categories</w:t>
      </w:r>
    </w:p>
    <w:p w14:paraId="459D9202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Void works may include:</w:t>
      </w:r>
    </w:p>
    <w:p w14:paraId="48F738F5" w14:textId="77777777" w:rsidR="0093194C" w:rsidRPr="0046196E" w:rsidRDefault="0093194C" w:rsidP="0093194C">
      <w:pPr>
        <w:numPr>
          <w:ilvl w:val="0"/>
          <w:numId w:val="2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minor voids;</w:t>
      </w:r>
    </w:p>
    <w:p w14:paraId="4F50EDDD" w14:textId="77777777" w:rsidR="0093194C" w:rsidRPr="0046196E" w:rsidRDefault="0093194C" w:rsidP="0093194C">
      <w:pPr>
        <w:numPr>
          <w:ilvl w:val="0"/>
          <w:numId w:val="2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medium voids;</w:t>
      </w:r>
    </w:p>
    <w:p w14:paraId="6EC20F79" w14:textId="77777777" w:rsidR="0093194C" w:rsidRPr="0046196E" w:rsidRDefault="0093194C" w:rsidP="0093194C">
      <w:pPr>
        <w:numPr>
          <w:ilvl w:val="0"/>
          <w:numId w:val="2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major voids;</w:t>
      </w:r>
    </w:p>
    <w:p w14:paraId="25D88D25" w14:textId="77777777" w:rsidR="0093194C" w:rsidRPr="0046196E" w:rsidRDefault="0093194C" w:rsidP="0093194C">
      <w:pPr>
        <w:numPr>
          <w:ilvl w:val="0"/>
          <w:numId w:val="2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specialist reinstatement works.</w:t>
      </w:r>
    </w:p>
    <w:p w14:paraId="7FAB8567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8.3 Scope Validation</w:t>
      </w:r>
    </w:p>
    <w:p w14:paraId="7229ACC3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may be required to:</w:t>
      </w:r>
    </w:p>
    <w:p w14:paraId="43D5A7DB" w14:textId="77777777" w:rsidR="0093194C" w:rsidRPr="0046196E" w:rsidRDefault="0093194C" w:rsidP="0093194C">
      <w:pPr>
        <w:numPr>
          <w:ilvl w:val="0"/>
          <w:numId w:val="2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validate scopes;</w:t>
      </w:r>
    </w:p>
    <w:p w14:paraId="76954F80" w14:textId="77777777" w:rsidR="0093194C" w:rsidRPr="0046196E" w:rsidRDefault="0093194C" w:rsidP="0093194C">
      <w:pPr>
        <w:numPr>
          <w:ilvl w:val="0"/>
          <w:numId w:val="2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identify variations;</w:t>
      </w:r>
    </w:p>
    <w:p w14:paraId="5917E4A0" w14:textId="77777777" w:rsidR="0093194C" w:rsidRPr="0046196E" w:rsidRDefault="0093194C" w:rsidP="0093194C">
      <w:pPr>
        <w:numPr>
          <w:ilvl w:val="0"/>
          <w:numId w:val="2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provide recommendations.</w:t>
      </w:r>
    </w:p>
    <w:p w14:paraId="04AAA32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8.4 Void Standards</w:t>
      </w:r>
    </w:p>
    <w:p w14:paraId="214288AE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Properties shall be returned:</w:t>
      </w:r>
    </w:p>
    <w:p w14:paraId="10824FCF" w14:textId="77777777" w:rsidR="0093194C" w:rsidRPr="0046196E" w:rsidRDefault="0093194C" w:rsidP="0093194C">
      <w:pPr>
        <w:numPr>
          <w:ilvl w:val="0"/>
          <w:numId w:val="2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safe;</w:t>
      </w:r>
    </w:p>
    <w:p w14:paraId="723C6E72" w14:textId="77777777" w:rsidR="0093194C" w:rsidRPr="0046196E" w:rsidRDefault="0093194C" w:rsidP="0093194C">
      <w:pPr>
        <w:numPr>
          <w:ilvl w:val="0"/>
          <w:numId w:val="2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clean;</w:t>
      </w:r>
    </w:p>
    <w:p w14:paraId="1365F8BD" w14:textId="77777777" w:rsidR="0093194C" w:rsidRPr="0046196E" w:rsidRDefault="0093194C" w:rsidP="0093194C">
      <w:pPr>
        <w:numPr>
          <w:ilvl w:val="0"/>
          <w:numId w:val="2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secure;</w:t>
      </w:r>
    </w:p>
    <w:p w14:paraId="4A041EBC" w14:textId="77777777" w:rsidR="0093194C" w:rsidRPr="0046196E" w:rsidRDefault="0093194C" w:rsidP="0093194C">
      <w:pPr>
        <w:numPr>
          <w:ilvl w:val="0"/>
          <w:numId w:val="2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compliant;</w:t>
      </w:r>
    </w:p>
    <w:p w14:paraId="1B1BF55B" w14:textId="77777777" w:rsidR="0093194C" w:rsidRPr="0046196E" w:rsidRDefault="0093194C" w:rsidP="0093194C">
      <w:pPr>
        <w:numPr>
          <w:ilvl w:val="0"/>
          <w:numId w:val="2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ready for occupation.</w:t>
      </w:r>
    </w:p>
    <w:p w14:paraId="1AA05C7B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8.5 Turnaround Times</w:t>
      </w:r>
    </w:p>
    <w:p w14:paraId="1508ABE9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support minimisation of void turnaround periods.</w:t>
      </w:r>
    </w:p>
    <w:p w14:paraId="08B7B93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8.6 Cleaning and Waste</w:t>
      </w:r>
    </w:p>
    <w:p w14:paraId="0B49A6A9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238B6AE7" w14:textId="77777777" w:rsidR="0093194C" w:rsidRPr="0046196E" w:rsidRDefault="0093194C" w:rsidP="0093194C">
      <w:pPr>
        <w:numPr>
          <w:ilvl w:val="0"/>
          <w:numId w:val="2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remove waste;</w:t>
      </w:r>
    </w:p>
    <w:p w14:paraId="3690DAAA" w14:textId="77777777" w:rsidR="0093194C" w:rsidRPr="0046196E" w:rsidRDefault="0093194C" w:rsidP="0093194C">
      <w:pPr>
        <w:numPr>
          <w:ilvl w:val="0"/>
          <w:numId w:val="2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leave properties clean and tidy;</w:t>
      </w:r>
    </w:p>
    <w:p w14:paraId="6E216ED1" w14:textId="77777777" w:rsidR="0093194C" w:rsidRPr="0046196E" w:rsidRDefault="0093194C" w:rsidP="0093194C">
      <w:pPr>
        <w:numPr>
          <w:ilvl w:val="0"/>
          <w:numId w:val="2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dispose of materials legally.</w:t>
      </w:r>
    </w:p>
    <w:p w14:paraId="13A5379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8.7 Certification</w:t>
      </w:r>
    </w:p>
    <w:p w14:paraId="4451A864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 xml:space="preserve">All required </w:t>
      </w:r>
      <w:proofErr w:type="gramStart"/>
      <w:r w:rsidRPr="0046196E">
        <w:rPr>
          <w:rFonts w:cs="Arial"/>
          <w:sz w:val="22"/>
          <w:szCs w:val="22"/>
        </w:rPr>
        <w:t>certification</w:t>
      </w:r>
      <w:proofErr w:type="gramEnd"/>
      <w:r w:rsidRPr="0046196E">
        <w:rPr>
          <w:rFonts w:cs="Arial"/>
          <w:sz w:val="22"/>
          <w:szCs w:val="22"/>
        </w:rPr>
        <w:t xml:space="preserve"> shall be provided before handover.</w:t>
      </w:r>
    </w:p>
    <w:p w14:paraId="0BB5E1B1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8.8 Utility Safety</w:t>
      </w:r>
    </w:p>
    <w:p w14:paraId="5BA00337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ensure that properties are safe regarding:</w:t>
      </w:r>
    </w:p>
    <w:p w14:paraId="24A82C80" w14:textId="77777777" w:rsidR="0093194C" w:rsidRPr="0046196E" w:rsidRDefault="0093194C" w:rsidP="0093194C">
      <w:pPr>
        <w:numPr>
          <w:ilvl w:val="0"/>
          <w:numId w:val="24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electrical installations;</w:t>
      </w:r>
    </w:p>
    <w:p w14:paraId="62BFE3F8" w14:textId="77777777" w:rsidR="0093194C" w:rsidRPr="0046196E" w:rsidRDefault="0093194C" w:rsidP="0093194C">
      <w:pPr>
        <w:numPr>
          <w:ilvl w:val="0"/>
          <w:numId w:val="24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water systems;</w:t>
      </w:r>
    </w:p>
    <w:p w14:paraId="7AE27F6A" w14:textId="533530C7" w:rsidR="0093194C" w:rsidRPr="0046196E" w:rsidRDefault="0093194C" w:rsidP="0093194C">
      <w:pPr>
        <w:numPr>
          <w:ilvl w:val="0"/>
          <w:numId w:val="24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other associated services.</w:t>
      </w:r>
    </w:p>
    <w:p w14:paraId="5E3EF1C7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 Planned Compliance Requirements</w:t>
      </w:r>
    </w:p>
    <w:p w14:paraId="2FCE4B44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9.1 General</w:t>
      </w:r>
    </w:p>
    <w:p w14:paraId="182A3FBB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may be required to deliver planned compliance programmes.</w:t>
      </w:r>
    </w:p>
    <w:p w14:paraId="27DB9C1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lastRenderedPageBreak/>
        <w:t>9.2 Planned Compliance Activities</w:t>
      </w:r>
    </w:p>
    <w:p w14:paraId="2F00BA56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These may include:</w:t>
      </w:r>
    </w:p>
    <w:p w14:paraId="49F938C1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EICRs;</w:t>
      </w:r>
    </w:p>
    <w:p w14:paraId="790310D6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smoke detector replacement programmes;</w:t>
      </w:r>
    </w:p>
    <w:p w14:paraId="05A9E1F3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heat detector replacement programmes;</w:t>
      </w:r>
    </w:p>
    <w:p w14:paraId="614DD2A9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carbon monoxide detector programmes;</w:t>
      </w:r>
    </w:p>
    <w:p w14:paraId="01977DC2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associated remedial works;</w:t>
      </w:r>
    </w:p>
    <w:p w14:paraId="2BC01F38" w14:textId="77777777" w:rsidR="0093194C" w:rsidRPr="0046196E" w:rsidRDefault="0093194C" w:rsidP="0093194C">
      <w:pPr>
        <w:numPr>
          <w:ilvl w:val="0"/>
          <w:numId w:val="2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related compliance activities.</w:t>
      </w:r>
    </w:p>
    <w:p w14:paraId="047A737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9.3 Resident Engagement</w:t>
      </w:r>
    </w:p>
    <w:p w14:paraId="68ACBCE9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45D837EF" w14:textId="77777777" w:rsidR="0093194C" w:rsidRPr="0046196E" w:rsidRDefault="0093194C" w:rsidP="0093194C">
      <w:pPr>
        <w:numPr>
          <w:ilvl w:val="0"/>
          <w:numId w:val="2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communicate clearly with residents;</w:t>
      </w:r>
    </w:p>
    <w:p w14:paraId="12E6A298" w14:textId="77777777" w:rsidR="0093194C" w:rsidRPr="0046196E" w:rsidRDefault="0093194C" w:rsidP="0093194C">
      <w:pPr>
        <w:numPr>
          <w:ilvl w:val="0"/>
          <w:numId w:val="2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manage appointments;</w:t>
      </w:r>
    </w:p>
    <w:p w14:paraId="34F861BC" w14:textId="77777777" w:rsidR="0093194C" w:rsidRPr="0046196E" w:rsidRDefault="0093194C" w:rsidP="0093194C">
      <w:pPr>
        <w:numPr>
          <w:ilvl w:val="0"/>
          <w:numId w:val="2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vulnerable residents;</w:t>
      </w:r>
    </w:p>
    <w:p w14:paraId="37CA2BD6" w14:textId="77777777" w:rsidR="0093194C" w:rsidRPr="0046196E" w:rsidRDefault="0093194C" w:rsidP="0093194C">
      <w:pPr>
        <w:numPr>
          <w:ilvl w:val="0"/>
          <w:numId w:val="2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minimise failed access.</w:t>
      </w:r>
    </w:p>
    <w:p w14:paraId="62006F9B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9.4 EICRs</w:t>
      </w:r>
    </w:p>
    <w:p w14:paraId="45C6765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EICRs shall:</w:t>
      </w:r>
    </w:p>
    <w:p w14:paraId="69B77439" w14:textId="77777777" w:rsidR="0093194C" w:rsidRPr="0046196E" w:rsidRDefault="0093194C" w:rsidP="0093194C">
      <w:pPr>
        <w:numPr>
          <w:ilvl w:val="0"/>
          <w:numId w:val="2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comply with applicable electrical regulations;</w:t>
      </w:r>
    </w:p>
    <w:p w14:paraId="3DF28F84" w14:textId="77777777" w:rsidR="0093194C" w:rsidRPr="0046196E" w:rsidRDefault="0093194C" w:rsidP="0093194C">
      <w:pPr>
        <w:numPr>
          <w:ilvl w:val="0"/>
          <w:numId w:val="2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be undertaken by competent operatives;</w:t>
      </w:r>
    </w:p>
    <w:p w14:paraId="1D788882" w14:textId="77777777" w:rsidR="0093194C" w:rsidRPr="0046196E" w:rsidRDefault="0093194C" w:rsidP="0093194C">
      <w:pPr>
        <w:numPr>
          <w:ilvl w:val="0"/>
          <w:numId w:val="2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include all required certification.</w:t>
      </w:r>
    </w:p>
    <w:p w14:paraId="341996A1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9.5 Remedial Works</w:t>
      </w:r>
    </w:p>
    <w:p w14:paraId="54B46931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complete identified remedial works in accordance with agreed procedures.</w:t>
      </w:r>
    </w:p>
    <w:p w14:paraId="28345A50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9.6 Detector Programmes</w:t>
      </w:r>
    </w:p>
    <w:p w14:paraId="7B797CE9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Detector programmes may include:</w:t>
      </w:r>
    </w:p>
    <w:p w14:paraId="7EB9EC47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installation of new hardwired smoke detectors;</w:t>
      </w:r>
    </w:p>
    <w:p w14:paraId="3DAA66E4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replacement of existing detectors;</w:t>
      </w:r>
    </w:p>
    <w:p w14:paraId="4D39FF7C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installation of heat detectors;</w:t>
      </w:r>
    </w:p>
    <w:p w14:paraId="450B1CE6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installation of carbon monoxide detectors;</w:t>
      </w:r>
    </w:p>
    <w:p w14:paraId="56609020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testing;</w:t>
      </w:r>
    </w:p>
    <w:p w14:paraId="5185FD08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certification;</w:t>
      </w:r>
    </w:p>
    <w:p w14:paraId="1C48FAD8" w14:textId="77777777" w:rsidR="0093194C" w:rsidRPr="0046196E" w:rsidRDefault="0093194C" w:rsidP="0093194C">
      <w:pPr>
        <w:numPr>
          <w:ilvl w:val="0"/>
          <w:numId w:val="2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resident instruction.</w:t>
      </w:r>
    </w:p>
    <w:p w14:paraId="36CBE944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lastRenderedPageBreak/>
        <w:t>9.7 Reporting</w:t>
      </w:r>
    </w:p>
    <w:p w14:paraId="47C0A367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provide:</w:t>
      </w:r>
    </w:p>
    <w:p w14:paraId="44498E1E" w14:textId="77777777" w:rsidR="0093194C" w:rsidRPr="0046196E" w:rsidRDefault="0093194C" w:rsidP="0093194C">
      <w:pPr>
        <w:numPr>
          <w:ilvl w:val="0"/>
          <w:numId w:val="2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programme progress reports;</w:t>
      </w:r>
    </w:p>
    <w:p w14:paraId="54DDFDB9" w14:textId="77777777" w:rsidR="0093194C" w:rsidRPr="0046196E" w:rsidRDefault="0093194C" w:rsidP="0093194C">
      <w:pPr>
        <w:numPr>
          <w:ilvl w:val="0"/>
          <w:numId w:val="2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certification records;</w:t>
      </w:r>
    </w:p>
    <w:p w14:paraId="635B8077" w14:textId="77777777" w:rsidR="0093194C" w:rsidRPr="0046196E" w:rsidRDefault="0093194C" w:rsidP="0093194C">
      <w:pPr>
        <w:numPr>
          <w:ilvl w:val="0"/>
          <w:numId w:val="2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failed access reporting;</w:t>
      </w:r>
    </w:p>
    <w:p w14:paraId="166C35D9" w14:textId="7B0D496C" w:rsidR="0093194C" w:rsidRPr="0046196E" w:rsidRDefault="0093194C" w:rsidP="0093194C">
      <w:pPr>
        <w:numPr>
          <w:ilvl w:val="0"/>
          <w:numId w:val="2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compliance information.</w:t>
      </w:r>
    </w:p>
    <w:p w14:paraId="505A83C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 Health and Safety</w:t>
      </w:r>
    </w:p>
    <w:p w14:paraId="3B7F0B44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10.1 General</w:t>
      </w:r>
    </w:p>
    <w:p w14:paraId="13E00799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comply fully with health and safety legislation.</w:t>
      </w:r>
    </w:p>
    <w:p w14:paraId="14902E89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10.2 Risk Assessments</w:t>
      </w:r>
    </w:p>
    <w:p w14:paraId="7A55E8DA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Suitable and sufficient risk assessments and method statements shall be prepared where required.</w:t>
      </w:r>
    </w:p>
    <w:p w14:paraId="4CD2DE0B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10.3 Operative Safety</w:t>
      </w:r>
    </w:p>
    <w:p w14:paraId="509D26B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ensure:</w:t>
      </w:r>
    </w:p>
    <w:p w14:paraId="37E3D2DD" w14:textId="77777777" w:rsidR="0093194C" w:rsidRPr="0046196E" w:rsidRDefault="0093194C" w:rsidP="0093194C">
      <w:pPr>
        <w:numPr>
          <w:ilvl w:val="0"/>
          <w:numId w:val="3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 systems of work;</w:t>
      </w:r>
    </w:p>
    <w:p w14:paraId="3A1D3696" w14:textId="77777777" w:rsidR="0093194C" w:rsidRPr="0046196E" w:rsidRDefault="0093194C" w:rsidP="0093194C">
      <w:pPr>
        <w:numPr>
          <w:ilvl w:val="0"/>
          <w:numId w:val="3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PPE usage;</w:t>
      </w:r>
    </w:p>
    <w:p w14:paraId="0DC3EB37" w14:textId="77777777" w:rsidR="0093194C" w:rsidRPr="0046196E" w:rsidRDefault="0093194C" w:rsidP="0093194C">
      <w:pPr>
        <w:numPr>
          <w:ilvl w:val="0"/>
          <w:numId w:val="3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appropriate supervision;</w:t>
      </w:r>
    </w:p>
    <w:p w14:paraId="302364D7" w14:textId="77777777" w:rsidR="0093194C" w:rsidRPr="0046196E" w:rsidRDefault="0093194C" w:rsidP="0093194C">
      <w:pPr>
        <w:numPr>
          <w:ilvl w:val="0"/>
          <w:numId w:val="3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training.</w:t>
      </w:r>
    </w:p>
    <w:p w14:paraId="58E046FF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10.4 Resident Safety</w:t>
      </w:r>
    </w:p>
    <w:p w14:paraId="2F109C00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minimise risks to residents and members of the public.</w:t>
      </w:r>
    </w:p>
    <w:p w14:paraId="2B3D6D0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10.5 Asbestos</w:t>
      </w:r>
    </w:p>
    <w:p w14:paraId="2E5073E0" w14:textId="78F0F89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comply with asbestos management procedures.</w:t>
      </w:r>
    </w:p>
    <w:p w14:paraId="5F7A1DD5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11. Safeguarding and Vulnerable Residents</w:t>
      </w:r>
    </w:p>
    <w:p w14:paraId="6AD75CD4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631112CC" w14:textId="77777777" w:rsidR="0093194C" w:rsidRPr="0046196E" w:rsidRDefault="0093194C" w:rsidP="0093194C">
      <w:pPr>
        <w:numPr>
          <w:ilvl w:val="0"/>
          <w:numId w:val="3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recognise safeguarding concerns;</w:t>
      </w:r>
    </w:p>
    <w:p w14:paraId="210AF799" w14:textId="77777777" w:rsidR="0093194C" w:rsidRPr="0046196E" w:rsidRDefault="0093194C" w:rsidP="0093194C">
      <w:pPr>
        <w:numPr>
          <w:ilvl w:val="0"/>
          <w:numId w:val="3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vulnerable residents;</w:t>
      </w:r>
    </w:p>
    <w:p w14:paraId="3CC97A1B" w14:textId="77777777" w:rsidR="0093194C" w:rsidRPr="0046196E" w:rsidRDefault="0093194C" w:rsidP="0093194C">
      <w:pPr>
        <w:numPr>
          <w:ilvl w:val="0"/>
          <w:numId w:val="3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escalate concerns appropriately;</w:t>
      </w:r>
    </w:p>
    <w:p w14:paraId="185E2944" w14:textId="77777777" w:rsidR="0093194C" w:rsidRPr="0046196E" w:rsidRDefault="0093194C" w:rsidP="0093194C">
      <w:pPr>
        <w:numPr>
          <w:ilvl w:val="0"/>
          <w:numId w:val="3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comply with safeguarding procedures.</w:t>
      </w:r>
    </w:p>
    <w:p w14:paraId="14EE6135" w14:textId="73066350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Operatives may be required to complete safeguarding awareness training.</w:t>
      </w:r>
    </w:p>
    <w:p w14:paraId="1813DAF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12. Operational Delivery Requirements</w:t>
      </w:r>
    </w:p>
    <w:p w14:paraId="4CC4E03F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maintain:</w:t>
      </w:r>
    </w:p>
    <w:p w14:paraId="37DB9D8A" w14:textId="77777777" w:rsidR="0093194C" w:rsidRPr="0046196E" w:rsidRDefault="0093194C" w:rsidP="0093194C">
      <w:pPr>
        <w:numPr>
          <w:ilvl w:val="0"/>
          <w:numId w:val="3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sufficient staffing;</w:t>
      </w:r>
    </w:p>
    <w:p w14:paraId="7F378A00" w14:textId="77777777" w:rsidR="0093194C" w:rsidRPr="0046196E" w:rsidRDefault="0093194C" w:rsidP="0093194C">
      <w:pPr>
        <w:numPr>
          <w:ilvl w:val="0"/>
          <w:numId w:val="3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supervisory capability;</w:t>
      </w:r>
    </w:p>
    <w:p w14:paraId="10B61E29" w14:textId="77777777" w:rsidR="0093194C" w:rsidRPr="0046196E" w:rsidRDefault="0093194C" w:rsidP="0093194C">
      <w:pPr>
        <w:numPr>
          <w:ilvl w:val="0"/>
          <w:numId w:val="3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operational resilience;</w:t>
      </w:r>
    </w:p>
    <w:p w14:paraId="35AFBD9F" w14:textId="77777777" w:rsidR="0093194C" w:rsidRPr="0046196E" w:rsidRDefault="0093194C" w:rsidP="0093194C">
      <w:pPr>
        <w:numPr>
          <w:ilvl w:val="0"/>
          <w:numId w:val="3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out-of-hours capability;</w:t>
      </w:r>
    </w:p>
    <w:p w14:paraId="320A557A" w14:textId="77777777" w:rsidR="0093194C" w:rsidRPr="0046196E" w:rsidRDefault="0093194C" w:rsidP="0093194C">
      <w:pPr>
        <w:numPr>
          <w:ilvl w:val="0"/>
          <w:numId w:val="3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business continuity arrangements.</w:t>
      </w:r>
    </w:p>
    <w:p w14:paraId="6AA8096D" w14:textId="00DCE9C1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cooperate with Tuath Housing operational teams throughout delivery.</w:t>
      </w:r>
    </w:p>
    <w:p w14:paraId="4B7E8991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13. Emergency and Out of Hours Services</w:t>
      </w:r>
    </w:p>
    <w:p w14:paraId="507059E4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13.1 Out of Hours Cover</w:t>
      </w:r>
    </w:p>
    <w:p w14:paraId="01354DF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maintain out-of-hours response capability where required.</w:t>
      </w:r>
    </w:p>
    <w:p w14:paraId="74FD5AF7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13.2 Escalation</w:t>
      </w:r>
    </w:p>
    <w:p w14:paraId="3697AC32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Appropriate escalation procedures shall be maintained for:</w:t>
      </w:r>
    </w:p>
    <w:p w14:paraId="73B5BFEB" w14:textId="77777777" w:rsidR="0093194C" w:rsidRPr="0046196E" w:rsidRDefault="0093194C" w:rsidP="0093194C">
      <w:pPr>
        <w:numPr>
          <w:ilvl w:val="0"/>
          <w:numId w:val="33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major incidents;</w:t>
      </w:r>
    </w:p>
    <w:p w14:paraId="1E909EB2" w14:textId="77777777" w:rsidR="0093194C" w:rsidRPr="0046196E" w:rsidRDefault="0093194C" w:rsidP="0093194C">
      <w:pPr>
        <w:numPr>
          <w:ilvl w:val="0"/>
          <w:numId w:val="33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emergency situations;</w:t>
      </w:r>
    </w:p>
    <w:p w14:paraId="7B4FF104" w14:textId="6189B3EC" w:rsidR="0093194C" w:rsidRPr="0046196E" w:rsidRDefault="0093194C" w:rsidP="0093194C">
      <w:pPr>
        <w:numPr>
          <w:ilvl w:val="0"/>
          <w:numId w:val="33"/>
        </w:numPr>
        <w:tabs>
          <w:tab w:val="clear" w:pos="720"/>
          <w:tab w:val="num" w:pos="360"/>
        </w:tabs>
        <w:ind w:left="360"/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resident welfare concerns.</w:t>
      </w:r>
    </w:p>
    <w:p w14:paraId="44DE276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14. Quality Assurance and Inspections</w:t>
      </w:r>
    </w:p>
    <w:p w14:paraId="199A8B7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14.1 Quality Standards</w:t>
      </w:r>
    </w:p>
    <w:p w14:paraId="58E5F18E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All works shall be completed to high professional standards.</w:t>
      </w:r>
    </w:p>
    <w:p w14:paraId="0870C8CE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14.2 Inspections</w:t>
      </w:r>
    </w:p>
    <w:p w14:paraId="69D42FBF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Tuath Housing may undertake:</w:t>
      </w:r>
    </w:p>
    <w:p w14:paraId="0C3892F9" w14:textId="77777777" w:rsidR="0093194C" w:rsidRPr="0046196E" w:rsidRDefault="0093194C" w:rsidP="0093194C">
      <w:pPr>
        <w:numPr>
          <w:ilvl w:val="0"/>
          <w:numId w:val="3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post inspections;</w:t>
      </w:r>
    </w:p>
    <w:p w14:paraId="716B131A" w14:textId="77777777" w:rsidR="0093194C" w:rsidRPr="0046196E" w:rsidRDefault="0093194C" w:rsidP="0093194C">
      <w:pPr>
        <w:numPr>
          <w:ilvl w:val="0"/>
          <w:numId w:val="3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quality inspections;</w:t>
      </w:r>
    </w:p>
    <w:p w14:paraId="33C8B293" w14:textId="77777777" w:rsidR="0093194C" w:rsidRPr="0046196E" w:rsidRDefault="0093194C" w:rsidP="0093194C">
      <w:pPr>
        <w:numPr>
          <w:ilvl w:val="0"/>
          <w:numId w:val="3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audits;</w:t>
      </w:r>
    </w:p>
    <w:p w14:paraId="35777B0F" w14:textId="77777777" w:rsidR="0093194C" w:rsidRPr="0046196E" w:rsidRDefault="0093194C" w:rsidP="0093194C">
      <w:pPr>
        <w:numPr>
          <w:ilvl w:val="0"/>
          <w:numId w:val="3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compliance inspections.</w:t>
      </w:r>
    </w:p>
    <w:p w14:paraId="43B8B721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14.3 Defects</w:t>
      </w:r>
    </w:p>
    <w:p w14:paraId="20564E2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rectify defects promptly.</w:t>
      </w:r>
    </w:p>
    <w:p w14:paraId="2A01B804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14.4 Continuous Improvement</w:t>
      </w:r>
    </w:p>
    <w:p w14:paraId="7324F19C" w14:textId="61B95A14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support continuous improvement initiatives.</w:t>
      </w:r>
    </w:p>
    <w:p w14:paraId="6B55DFEF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15. Materials and Workmanship</w:t>
      </w:r>
    </w:p>
    <w:p w14:paraId="587CD42D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15.1 General</w:t>
      </w:r>
    </w:p>
    <w:p w14:paraId="47E4A20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All workmanship shall:</w:t>
      </w:r>
    </w:p>
    <w:p w14:paraId="2928E506" w14:textId="77777777" w:rsidR="0093194C" w:rsidRPr="0046196E" w:rsidRDefault="0093194C" w:rsidP="0093194C">
      <w:pPr>
        <w:numPr>
          <w:ilvl w:val="0"/>
          <w:numId w:val="3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comply with applicable standards;</w:t>
      </w:r>
    </w:p>
    <w:p w14:paraId="20E6E209" w14:textId="77777777" w:rsidR="0093194C" w:rsidRPr="0046196E" w:rsidRDefault="0093194C" w:rsidP="0093194C">
      <w:pPr>
        <w:numPr>
          <w:ilvl w:val="0"/>
          <w:numId w:val="3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be fit for purpose;</w:t>
      </w:r>
    </w:p>
    <w:p w14:paraId="547A385A" w14:textId="77777777" w:rsidR="0093194C" w:rsidRPr="0046196E" w:rsidRDefault="0093194C" w:rsidP="0093194C">
      <w:pPr>
        <w:numPr>
          <w:ilvl w:val="0"/>
          <w:numId w:val="3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reflect good industry practice.</w:t>
      </w:r>
    </w:p>
    <w:p w14:paraId="6FD0C0A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15.2 Compliance Hierarchy</w:t>
      </w:r>
    </w:p>
    <w:p w14:paraId="367C3025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Works shall comply with:</w:t>
      </w:r>
    </w:p>
    <w:p w14:paraId="554FD4FB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Statutory requirements;</w:t>
      </w:r>
    </w:p>
    <w:p w14:paraId="72AA7D58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Building Regulations;</w:t>
      </w:r>
    </w:p>
    <w:p w14:paraId="119782D8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Manufacturer requirements;</w:t>
      </w:r>
    </w:p>
    <w:p w14:paraId="7C836544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Irish Standards;</w:t>
      </w:r>
    </w:p>
    <w:p w14:paraId="57D0E8DF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British Standards where applicable;</w:t>
      </w:r>
    </w:p>
    <w:p w14:paraId="0482A6EE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Industry best practice;</w:t>
      </w:r>
    </w:p>
    <w:p w14:paraId="234AABDD" w14:textId="77777777" w:rsidR="0093194C" w:rsidRPr="0046196E" w:rsidRDefault="0093194C" w:rsidP="0093194C">
      <w:pPr>
        <w:numPr>
          <w:ilvl w:val="0"/>
          <w:numId w:val="3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Tuath Housing requirements.</w:t>
      </w:r>
    </w:p>
    <w:p w14:paraId="02B007FE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15.3 Materials</w:t>
      </w:r>
    </w:p>
    <w:p w14:paraId="362F526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Materials shall:</w:t>
      </w:r>
    </w:p>
    <w:p w14:paraId="5079C716" w14:textId="77777777" w:rsidR="0093194C" w:rsidRPr="0046196E" w:rsidRDefault="0093194C" w:rsidP="0093194C">
      <w:pPr>
        <w:numPr>
          <w:ilvl w:val="0"/>
          <w:numId w:val="3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be new and unused;</w:t>
      </w:r>
    </w:p>
    <w:p w14:paraId="6AD77D44" w14:textId="77777777" w:rsidR="0093194C" w:rsidRPr="0046196E" w:rsidRDefault="0093194C" w:rsidP="0093194C">
      <w:pPr>
        <w:numPr>
          <w:ilvl w:val="0"/>
          <w:numId w:val="3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suitable for intended purpose;</w:t>
      </w:r>
    </w:p>
    <w:p w14:paraId="67ED9795" w14:textId="77777777" w:rsidR="0093194C" w:rsidRPr="0046196E" w:rsidRDefault="0093194C" w:rsidP="0093194C">
      <w:pPr>
        <w:numPr>
          <w:ilvl w:val="0"/>
          <w:numId w:val="3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appropriately certified;</w:t>
      </w:r>
    </w:p>
    <w:p w14:paraId="20DD0EF7" w14:textId="77777777" w:rsidR="0093194C" w:rsidRPr="0046196E" w:rsidRDefault="0093194C" w:rsidP="0093194C">
      <w:pPr>
        <w:numPr>
          <w:ilvl w:val="0"/>
          <w:numId w:val="3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from reputable manufacturers.</w:t>
      </w:r>
    </w:p>
    <w:p w14:paraId="5B93D96B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15.4 Product Substitution</w:t>
      </w:r>
    </w:p>
    <w:p w14:paraId="35C138AB" w14:textId="1EDBA502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Alternative products shall not be used without approval where approval is required.</w:t>
      </w:r>
    </w:p>
    <w:p w14:paraId="50A7B6AF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16. IT Systems and Reporting</w:t>
      </w:r>
    </w:p>
    <w:p w14:paraId="4D184B1D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380674D2" w14:textId="77777777" w:rsidR="0093194C" w:rsidRPr="0046196E" w:rsidRDefault="0093194C" w:rsidP="0093194C">
      <w:pPr>
        <w:numPr>
          <w:ilvl w:val="0"/>
          <w:numId w:val="3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utilise appropriate operational systems;</w:t>
      </w:r>
    </w:p>
    <w:p w14:paraId="6ABC7B98" w14:textId="77777777" w:rsidR="0093194C" w:rsidRPr="0046196E" w:rsidRDefault="0093194C" w:rsidP="0093194C">
      <w:pPr>
        <w:numPr>
          <w:ilvl w:val="0"/>
          <w:numId w:val="3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mobile working;</w:t>
      </w:r>
    </w:p>
    <w:p w14:paraId="5BDE7838" w14:textId="77777777" w:rsidR="0093194C" w:rsidRPr="0046196E" w:rsidRDefault="0093194C" w:rsidP="0093194C">
      <w:pPr>
        <w:numPr>
          <w:ilvl w:val="0"/>
          <w:numId w:val="3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maintain secure information management;</w:t>
      </w:r>
    </w:p>
    <w:p w14:paraId="00B6DBCE" w14:textId="77777777" w:rsidR="0093194C" w:rsidRPr="0046196E" w:rsidRDefault="0093194C" w:rsidP="0093194C">
      <w:pPr>
        <w:numPr>
          <w:ilvl w:val="0"/>
          <w:numId w:val="38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cooperate with Tuath Housing IT integration requirements.</w:t>
      </w:r>
    </w:p>
    <w:p w14:paraId="68357093" w14:textId="2AD18DE5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may be required to integrate with future Tuath Housing systems.</w:t>
      </w:r>
    </w:p>
    <w:p w14:paraId="652CAD39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17. Commercial Administration</w:t>
      </w:r>
    </w:p>
    <w:p w14:paraId="7DFE51EC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comply with agreed commercial procedures including:</w:t>
      </w:r>
    </w:p>
    <w:p w14:paraId="2099D25B" w14:textId="77777777" w:rsidR="0093194C" w:rsidRPr="0046196E" w:rsidRDefault="0093194C" w:rsidP="0093194C">
      <w:pPr>
        <w:numPr>
          <w:ilvl w:val="0"/>
          <w:numId w:val="3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variations;</w:t>
      </w:r>
    </w:p>
    <w:p w14:paraId="4827BE35" w14:textId="77777777" w:rsidR="0093194C" w:rsidRPr="0046196E" w:rsidRDefault="0093194C" w:rsidP="0093194C">
      <w:pPr>
        <w:numPr>
          <w:ilvl w:val="0"/>
          <w:numId w:val="3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quoted works;</w:t>
      </w:r>
    </w:p>
    <w:p w14:paraId="37B8C63B" w14:textId="77777777" w:rsidR="0093194C" w:rsidRPr="0046196E" w:rsidRDefault="0093194C" w:rsidP="0093194C">
      <w:pPr>
        <w:numPr>
          <w:ilvl w:val="0"/>
          <w:numId w:val="3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invoicing;</w:t>
      </w:r>
    </w:p>
    <w:p w14:paraId="46998A25" w14:textId="77777777" w:rsidR="0093194C" w:rsidRPr="0046196E" w:rsidRDefault="0093194C" w:rsidP="0093194C">
      <w:pPr>
        <w:numPr>
          <w:ilvl w:val="0"/>
          <w:numId w:val="3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cost validation;</w:t>
      </w:r>
    </w:p>
    <w:p w14:paraId="0B557693" w14:textId="77777777" w:rsidR="0093194C" w:rsidRPr="0046196E" w:rsidRDefault="0093194C" w:rsidP="0093194C">
      <w:pPr>
        <w:numPr>
          <w:ilvl w:val="0"/>
          <w:numId w:val="39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commercial audit arrangements.</w:t>
      </w:r>
    </w:p>
    <w:p w14:paraId="283DAECA" w14:textId="0C87985C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Commercial procedures may evolve during the Framework term.</w:t>
      </w:r>
    </w:p>
    <w:p w14:paraId="616742C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18. KPI and Performance Monitoring</w:t>
      </w:r>
    </w:p>
    <w:p w14:paraId="517A1D31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support performance management arrangements.</w:t>
      </w:r>
    </w:p>
    <w:p w14:paraId="54BECA86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KPIs may include:</w:t>
      </w:r>
    </w:p>
    <w:p w14:paraId="366C5BD5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response times;</w:t>
      </w:r>
    </w:p>
    <w:p w14:paraId="760BDC75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completion times;</w:t>
      </w:r>
    </w:p>
    <w:p w14:paraId="40156BCA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first-time fix rates;</w:t>
      </w:r>
    </w:p>
    <w:p w14:paraId="10D504D2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resident satisfaction;</w:t>
      </w:r>
    </w:p>
    <w:p w14:paraId="572696FF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compliance;</w:t>
      </w:r>
    </w:p>
    <w:p w14:paraId="7E7BA301" w14:textId="77777777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complaints;</w:t>
      </w:r>
    </w:p>
    <w:p w14:paraId="136AD2B5" w14:textId="4414F916" w:rsidR="0093194C" w:rsidRPr="0046196E" w:rsidRDefault="0093194C" w:rsidP="0093194C">
      <w:pPr>
        <w:numPr>
          <w:ilvl w:val="0"/>
          <w:numId w:val="40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quality performance.</w:t>
      </w:r>
    </w:p>
    <w:p w14:paraId="04222B8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19. Mobilisation Requirements</w:t>
      </w:r>
    </w:p>
    <w:p w14:paraId="2DED3968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participate fully in mobilisation activities.</w:t>
      </w:r>
    </w:p>
    <w:p w14:paraId="00C01052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Mobilisation may include:</w:t>
      </w:r>
    </w:p>
    <w:p w14:paraId="633EBC7B" w14:textId="77777777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systems integration;</w:t>
      </w:r>
    </w:p>
    <w:p w14:paraId="78D19858" w14:textId="77777777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process mapping;</w:t>
      </w:r>
    </w:p>
    <w:p w14:paraId="1BCE4F39" w14:textId="77777777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reporting setup;</w:t>
      </w:r>
    </w:p>
    <w:p w14:paraId="54C1FCDF" w14:textId="77777777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resident communication planning;</w:t>
      </w:r>
    </w:p>
    <w:p w14:paraId="310ED593" w14:textId="77777777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staffing arrangements;</w:t>
      </w:r>
    </w:p>
    <w:p w14:paraId="02A18927" w14:textId="0867D154" w:rsidR="0093194C" w:rsidRPr="0046196E" w:rsidRDefault="0093194C" w:rsidP="0093194C">
      <w:pPr>
        <w:numPr>
          <w:ilvl w:val="0"/>
          <w:numId w:val="41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operational readiness reviews.</w:t>
      </w:r>
    </w:p>
    <w:p w14:paraId="0A175CA3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20. Environmental and Sustainability Requirements</w:t>
      </w:r>
    </w:p>
    <w:p w14:paraId="3D4986ED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48C9F4ED" w14:textId="77777777" w:rsidR="0093194C" w:rsidRPr="0046196E" w:rsidRDefault="0093194C" w:rsidP="0093194C">
      <w:pPr>
        <w:numPr>
          <w:ilvl w:val="0"/>
          <w:numId w:val="4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minimise waste;</w:t>
      </w:r>
    </w:p>
    <w:p w14:paraId="06C5F38E" w14:textId="77777777" w:rsidR="0093194C" w:rsidRPr="0046196E" w:rsidRDefault="0093194C" w:rsidP="0093194C">
      <w:pPr>
        <w:numPr>
          <w:ilvl w:val="0"/>
          <w:numId w:val="4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support recycling;</w:t>
      </w:r>
    </w:p>
    <w:p w14:paraId="731D3EB0" w14:textId="77777777" w:rsidR="0093194C" w:rsidRPr="0046196E" w:rsidRDefault="0093194C" w:rsidP="0093194C">
      <w:pPr>
        <w:numPr>
          <w:ilvl w:val="0"/>
          <w:numId w:val="42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reduce environmental impact;</w:t>
      </w:r>
    </w:p>
    <w:p w14:paraId="09229E6F" w14:textId="5937E299" w:rsidR="0093194C" w:rsidRPr="0046196E" w:rsidRDefault="0093194C" w:rsidP="0093194C">
      <w:pPr>
        <w:numPr>
          <w:ilvl w:val="0"/>
          <w:numId w:val="42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 xml:space="preserve">and support sustainability objectives </w:t>
      </w:r>
      <w:proofErr w:type="gramStart"/>
      <w:r w:rsidRPr="0046196E">
        <w:rPr>
          <w:rFonts w:cs="Arial"/>
          <w:sz w:val="22"/>
          <w:szCs w:val="22"/>
        </w:rPr>
        <w:t>where</w:t>
      </w:r>
      <w:proofErr w:type="gramEnd"/>
      <w:r w:rsidRPr="0046196E">
        <w:rPr>
          <w:rFonts w:cs="Arial"/>
          <w:sz w:val="22"/>
          <w:szCs w:val="22"/>
        </w:rPr>
        <w:t xml:space="preserve"> reasonably practicable.</w:t>
      </w:r>
    </w:p>
    <w:p w14:paraId="1024CCA9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21. Social Value and Community Benefit</w:t>
      </w:r>
    </w:p>
    <w:p w14:paraId="6ECC3C0B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support social value objectives including:</w:t>
      </w:r>
    </w:p>
    <w:p w14:paraId="2C286B3B" w14:textId="77777777" w:rsidR="0093194C" w:rsidRPr="0046196E" w:rsidRDefault="0093194C" w:rsidP="0093194C">
      <w:pPr>
        <w:numPr>
          <w:ilvl w:val="0"/>
          <w:numId w:val="4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local employment;</w:t>
      </w:r>
    </w:p>
    <w:p w14:paraId="25A68C61" w14:textId="77777777" w:rsidR="0093194C" w:rsidRPr="0046196E" w:rsidRDefault="0093194C" w:rsidP="0093194C">
      <w:pPr>
        <w:numPr>
          <w:ilvl w:val="0"/>
          <w:numId w:val="4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apprenticeships;</w:t>
      </w:r>
    </w:p>
    <w:p w14:paraId="016425D5" w14:textId="77777777" w:rsidR="0093194C" w:rsidRPr="0046196E" w:rsidRDefault="0093194C" w:rsidP="0093194C">
      <w:pPr>
        <w:numPr>
          <w:ilvl w:val="0"/>
          <w:numId w:val="4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community engagement;</w:t>
      </w:r>
    </w:p>
    <w:p w14:paraId="7A0BFF84" w14:textId="77777777" w:rsidR="0093194C" w:rsidRPr="0046196E" w:rsidRDefault="0093194C" w:rsidP="0093194C">
      <w:pPr>
        <w:numPr>
          <w:ilvl w:val="0"/>
          <w:numId w:val="4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local supply chains;</w:t>
      </w:r>
    </w:p>
    <w:p w14:paraId="44708E33" w14:textId="00BA5CE1" w:rsidR="0093194C" w:rsidRPr="0046196E" w:rsidRDefault="0093194C" w:rsidP="0093194C">
      <w:pPr>
        <w:numPr>
          <w:ilvl w:val="0"/>
          <w:numId w:val="43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resident wellbeing initiatives.</w:t>
      </w:r>
    </w:p>
    <w:p w14:paraId="2D0C02C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22. Supply Chain and Subcontracting</w:t>
      </w:r>
    </w:p>
    <w:p w14:paraId="40D2AA36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remain responsible for all subcontractors.</w:t>
      </w:r>
    </w:p>
    <w:p w14:paraId="6CD8BC5F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Supply chains shall comply with:</w:t>
      </w:r>
    </w:p>
    <w:p w14:paraId="51BF71C9" w14:textId="77777777" w:rsidR="0093194C" w:rsidRPr="0046196E" w:rsidRDefault="0093194C" w:rsidP="0093194C">
      <w:pPr>
        <w:numPr>
          <w:ilvl w:val="0"/>
          <w:numId w:val="4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requirements;</w:t>
      </w:r>
    </w:p>
    <w:p w14:paraId="387D0DCD" w14:textId="77777777" w:rsidR="0093194C" w:rsidRPr="0046196E" w:rsidRDefault="0093194C" w:rsidP="0093194C">
      <w:pPr>
        <w:numPr>
          <w:ilvl w:val="0"/>
          <w:numId w:val="4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health and safety obligations;</w:t>
      </w:r>
    </w:p>
    <w:p w14:paraId="30874CE3" w14:textId="77777777" w:rsidR="0093194C" w:rsidRPr="0046196E" w:rsidRDefault="0093194C" w:rsidP="0093194C">
      <w:pPr>
        <w:numPr>
          <w:ilvl w:val="0"/>
          <w:numId w:val="44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safeguarding;</w:t>
      </w:r>
    </w:p>
    <w:p w14:paraId="1F1F6E65" w14:textId="51A511F0" w:rsidR="0093194C" w:rsidRPr="0046196E" w:rsidRDefault="0093194C" w:rsidP="0093194C">
      <w:pPr>
        <w:numPr>
          <w:ilvl w:val="0"/>
          <w:numId w:val="44"/>
        </w:num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data protection requirements.</w:t>
      </w:r>
    </w:p>
    <w:p w14:paraId="13DAC86C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23. Data Protection and Confidentiality</w:t>
      </w:r>
    </w:p>
    <w:p w14:paraId="4B47A5C2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shall:</w:t>
      </w:r>
    </w:p>
    <w:p w14:paraId="16AEEB1B" w14:textId="77777777" w:rsidR="0093194C" w:rsidRPr="0046196E" w:rsidRDefault="0093194C" w:rsidP="0093194C">
      <w:pPr>
        <w:numPr>
          <w:ilvl w:val="0"/>
          <w:numId w:val="4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comply with GDPR;</w:t>
      </w:r>
    </w:p>
    <w:p w14:paraId="4F7E264D" w14:textId="77777777" w:rsidR="0093194C" w:rsidRPr="0046196E" w:rsidRDefault="0093194C" w:rsidP="0093194C">
      <w:pPr>
        <w:numPr>
          <w:ilvl w:val="0"/>
          <w:numId w:val="4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protect resident information;</w:t>
      </w:r>
    </w:p>
    <w:p w14:paraId="35903A5B" w14:textId="77777777" w:rsidR="0093194C" w:rsidRPr="0046196E" w:rsidRDefault="0093194C" w:rsidP="0093194C">
      <w:pPr>
        <w:numPr>
          <w:ilvl w:val="0"/>
          <w:numId w:val="4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maintain confidentiality;</w:t>
      </w:r>
    </w:p>
    <w:p w14:paraId="2E5D60B9" w14:textId="3C3FCCC7" w:rsidR="0093194C" w:rsidRPr="0046196E" w:rsidRDefault="0093194C" w:rsidP="0093194C">
      <w:pPr>
        <w:numPr>
          <w:ilvl w:val="0"/>
          <w:numId w:val="45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comply with Tuath Housing data protection requirements.</w:t>
      </w:r>
    </w:p>
    <w:p w14:paraId="4F546BDA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24. General Operational Requirements</w:t>
      </w:r>
    </w:p>
    <w:p w14:paraId="74BA7172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24.1 Cooperation</w:t>
      </w:r>
    </w:p>
    <w:p w14:paraId="2F9F07CB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cooperate fully with Tuath Housing and other appointed contractors.</w:t>
      </w:r>
    </w:p>
    <w:p w14:paraId="02FAC773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24.2 Continuous Improvement</w:t>
      </w:r>
    </w:p>
    <w:p w14:paraId="69C22BF1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proactively identify opportunities to improve:</w:t>
      </w:r>
    </w:p>
    <w:p w14:paraId="591C99FD" w14:textId="77777777" w:rsidR="0093194C" w:rsidRPr="0046196E" w:rsidRDefault="0093194C" w:rsidP="0093194C">
      <w:pPr>
        <w:numPr>
          <w:ilvl w:val="0"/>
          <w:numId w:val="4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service delivery;</w:t>
      </w:r>
    </w:p>
    <w:p w14:paraId="394C5CCC" w14:textId="77777777" w:rsidR="0093194C" w:rsidRPr="0046196E" w:rsidRDefault="0093194C" w:rsidP="0093194C">
      <w:pPr>
        <w:numPr>
          <w:ilvl w:val="0"/>
          <w:numId w:val="4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resident outcomes;</w:t>
      </w:r>
    </w:p>
    <w:p w14:paraId="4190C870" w14:textId="77777777" w:rsidR="0093194C" w:rsidRPr="0046196E" w:rsidRDefault="0093194C" w:rsidP="0093194C">
      <w:pPr>
        <w:numPr>
          <w:ilvl w:val="0"/>
          <w:numId w:val="4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efficiency;</w:t>
      </w:r>
    </w:p>
    <w:p w14:paraId="6A6651B8" w14:textId="77777777" w:rsidR="0093194C" w:rsidRPr="0046196E" w:rsidRDefault="0093194C" w:rsidP="0093194C">
      <w:pPr>
        <w:numPr>
          <w:ilvl w:val="0"/>
          <w:numId w:val="4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sustainability;</w:t>
      </w:r>
    </w:p>
    <w:p w14:paraId="7259E24C" w14:textId="77777777" w:rsidR="0093194C" w:rsidRPr="0046196E" w:rsidRDefault="0093194C" w:rsidP="0093194C">
      <w:pPr>
        <w:numPr>
          <w:ilvl w:val="0"/>
          <w:numId w:val="46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value for money.</w:t>
      </w:r>
    </w:p>
    <w:p w14:paraId="7D4B715F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24.3 Framework Evolution</w:t>
      </w:r>
    </w:p>
    <w:p w14:paraId="52493BC7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Tuath Housing reserves the right to:</w:t>
      </w:r>
    </w:p>
    <w:p w14:paraId="5E871B48" w14:textId="77777777" w:rsidR="0093194C" w:rsidRPr="0046196E" w:rsidRDefault="0093194C" w:rsidP="0093194C">
      <w:pPr>
        <w:numPr>
          <w:ilvl w:val="0"/>
          <w:numId w:val="4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lastRenderedPageBreak/>
        <w:t>amend operational procedures;</w:t>
      </w:r>
    </w:p>
    <w:p w14:paraId="002E78C5" w14:textId="77777777" w:rsidR="0093194C" w:rsidRPr="0046196E" w:rsidRDefault="0093194C" w:rsidP="0093194C">
      <w:pPr>
        <w:numPr>
          <w:ilvl w:val="0"/>
          <w:numId w:val="4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introduce new systems;</w:t>
      </w:r>
    </w:p>
    <w:p w14:paraId="11DBC85B" w14:textId="77777777" w:rsidR="0093194C" w:rsidRPr="0046196E" w:rsidRDefault="0093194C" w:rsidP="0093194C">
      <w:pPr>
        <w:numPr>
          <w:ilvl w:val="0"/>
          <w:numId w:val="4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revise reporting requirements;</w:t>
      </w:r>
    </w:p>
    <w:p w14:paraId="37A1F3AC" w14:textId="77777777" w:rsidR="0093194C" w:rsidRPr="0046196E" w:rsidRDefault="0093194C" w:rsidP="0093194C">
      <w:pPr>
        <w:numPr>
          <w:ilvl w:val="0"/>
          <w:numId w:val="4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amend KPIs;</w:t>
      </w:r>
    </w:p>
    <w:p w14:paraId="5B0DE08F" w14:textId="77777777" w:rsidR="0093194C" w:rsidRPr="0046196E" w:rsidRDefault="0093194C" w:rsidP="0093194C">
      <w:pPr>
        <w:numPr>
          <w:ilvl w:val="0"/>
          <w:numId w:val="47"/>
        </w:numPr>
        <w:tabs>
          <w:tab w:val="clear" w:pos="360"/>
          <w:tab w:val="num" w:pos="720"/>
        </w:tabs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and develop commercial arrangements</w:t>
      </w:r>
    </w:p>
    <w:p w14:paraId="3E6CC084" w14:textId="77777777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throughout the Framework term.</w:t>
      </w:r>
    </w:p>
    <w:p w14:paraId="597EEC65" w14:textId="2499933D" w:rsidR="0093194C" w:rsidRPr="0046196E" w:rsidRDefault="0093194C" w:rsidP="0093194C">
      <w:pPr>
        <w:rPr>
          <w:rFonts w:cs="Arial"/>
          <w:sz w:val="22"/>
          <w:szCs w:val="22"/>
        </w:rPr>
      </w:pPr>
      <w:r w:rsidRPr="0046196E">
        <w:rPr>
          <w:rFonts w:cs="Arial"/>
          <w:sz w:val="22"/>
          <w:szCs w:val="22"/>
        </w:rPr>
        <w:t>Framework Contractors shall cooperate reasonably with such developments.</w:t>
      </w:r>
    </w:p>
    <w:p w14:paraId="753FB588" w14:textId="77777777" w:rsidR="0093194C" w:rsidRPr="0046196E" w:rsidRDefault="0093194C" w:rsidP="0093194C">
      <w:pPr>
        <w:rPr>
          <w:rFonts w:cs="Arial"/>
          <w:b/>
          <w:bCs/>
          <w:sz w:val="22"/>
          <w:szCs w:val="22"/>
        </w:rPr>
      </w:pPr>
      <w:r w:rsidRPr="0046196E">
        <w:rPr>
          <w:rFonts w:cs="Arial"/>
          <w:b/>
          <w:bCs/>
          <w:sz w:val="22"/>
          <w:szCs w:val="22"/>
        </w:rPr>
        <w:t>END OF SPECIFICATION</w:t>
      </w:r>
    </w:p>
    <w:p w14:paraId="1764B899" w14:textId="77777777" w:rsidR="0093194C" w:rsidRDefault="0093194C"/>
    <w:sectPr w:rsidR="0093194C">
      <w:foot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63FA95" w14:textId="77777777" w:rsidR="00DF0E25" w:rsidRDefault="00DF0E25" w:rsidP="0093194C">
      <w:pPr>
        <w:spacing w:after="0" w:line="240" w:lineRule="auto"/>
      </w:pPr>
      <w:r>
        <w:separator/>
      </w:r>
    </w:p>
  </w:endnote>
  <w:endnote w:type="continuationSeparator" w:id="0">
    <w:p w14:paraId="7BB53C70" w14:textId="77777777" w:rsidR="00DF0E25" w:rsidRDefault="00DF0E25" w:rsidP="0093194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394992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25A65C" w14:textId="56FE196C" w:rsidR="0093194C" w:rsidRDefault="0093194C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85D504F" w14:textId="77777777" w:rsidR="0093194C" w:rsidRDefault="0093194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6CD446" w14:textId="77777777" w:rsidR="00DF0E25" w:rsidRDefault="00DF0E25" w:rsidP="0093194C">
      <w:pPr>
        <w:spacing w:after="0" w:line="240" w:lineRule="auto"/>
      </w:pPr>
      <w:r>
        <w:separator/>
      </w:r>
    </w:p>
  </w:footnote>
  <w:footnote w:type="continuationSeparator" w:id="0">
    <w:p w14:paraId="5F0759FE" w14:textId="77777777" w:rsidR="00DF0E25" w:rsidRDefault="00DF0E25" w:rsidP="0093194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67DD3"/>
    <w:multiLevelType w:val="multilevel"/>
    <w:tmpl w:val="B246DD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4B7AA6"/>
    <w:multiLevelType w:val="multilevel"/>
    <w:tmpl w:val="053295F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014897"/>
    <w:multiLevelType w:val="multilevel"/>
    <w:tmpl w:val="018EE5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ABE3F46"/>
    <w:multiLevelType w:val="multilevel"/>
    <w:tmpl w:val="234215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795C7A"/>
    <w:multiLevelType w:val="multilevel"/>
    <w:tmpl w:val="0AEC65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C41F3C"/>
    <w:multiLevelType w:val="multilevel"/>
    <w:tmpl w:val="CFA8E35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F026604"/>
    <w:multiLevelType w:val="multilevel"/>
    <w:tmpl w:val="CDBAD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F916F61"/>
    <w:multiLevelType w:val="multilevel"/>
    <w:tmpl w:val="4B0EC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2B268D1"/>
    <w:multiLevelType w:val="multilevel"/>
    <w:tmpl w:val="DA5EE1C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2D36362"/>
    <w:multiLevelType w:val="multilevel"/>
    <w:tmpl w:val="F92A7D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4AE15F2"/>
    <w:multiLevelType w:val="multilevel"/>
    <w:tmpl w:val="54F4A95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64637CF"/>
    <w:multiLevelType w:val="multilevel"/>
    <w:tmpl w:val="646864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A7115BF"/>
    <w:multiLevelType w:val="multilevel"/>
    <w:tmpl w:val="F9E201B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AD216C3"/>
    <w:multiLevelType w:val="multilevel"/>
    <w:tmpl w:val="B4DE1B4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C99421E"/>
    <w:multiLevelType w:val="multilevel"/>
    <w:tmpl w:val="5E100F4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E5B525F"/>
    <w:multiLevelType w:val="multilevel"/>
    <w:tmpl w:val="911A33A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1A26F94"/>
    <w:multiLevelType w:val="multilevel"/>
    <w:tmpl w:val="B96CE0D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86555A2"/>
    <w:multiLevelType w:val="multilevel"/>
    <w:tmpl w:val="BA16678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931702B"/>
    <w:multiLevelType w:val="multilevel"/>
    <w:tmpl w:val="F5AA2D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29C54C5"/>
    <w:multiLevelType w:val="multilevel"/>
    <w:tmpl w:val="82A0D83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5DC7F2B"/>
    <w:multiLevelType w:val="multilevel"/>
    <w:tmpl w:val="ED0A24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5F41753"/>
    <w:multiLevelType w:val="multilevel"/>
    <w:tmpl w:val="DFECF97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F8795F"/>
    <w:multiLevelType w:val="multilevel"/>
    <w:tmpl w:val="18C2368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9A22A62"/>
    <w:multiLevelType w:val="multilevel"/>
    <w:tmpl w:val="7478877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B5E4E1B"/>
    <w:multiLevelType w:val="multilevel"/>
    <w:tmpl w:val="6464CE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20448AC"/>
    <w:multiLevelType w:val="multilevel"/>
    <w:tmpl w:val="80781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A78128E"/>
    <w:multiLevelType w:val="multilevel"/>
    <w:tmpl w:val="F73C480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B4C6F23"/>
    <w:multiLevelType w:val="multilevel"/>
    <w:tmpl w:val="ACCE068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B7E6111"/>
    <w:multiLevelType w:val="multilevel"/>
    <w:tmpl w:val="39BE97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BA23C46"/>
    <w:multiLevelType w:val="multilevel"/>
    <w:tmpl w:val="ED546B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CCE3F37"/>
    <w:multiLevelType w:val="multilevel"/>
    <w:tmpl w:val="B688F30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4D905A88"/>
    <w:multiLevelType w:val="multilevel"/>
    <w:tmpl w:val="C744390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E33498C"/>
    <w:multiLevelType w:val="multilevel"/>
    <w:tmpl w:val="8BF84B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4E4E483F"/>
    <w:multiLevelType w:val="multilevel"/>
    <w:tmpl w:val="C24EE6D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0D070B0"/>
    <w:multiLevelType w:val="multilevel"/>
    <w:tmpl w:val="BC385CE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35707E1"/>
    <w:multiLevelType w:val="multilevel"/>
    <w:tmpl w:val="E4DEC2E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9AF4720"/>
    <w:multiLevelType w:val="multilevel"/>
    <w:tmpl w:val="AE64BB8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D553ED4"/>
    <w:multiLevelType w:val="multilevel"/>
    <w:tmpl w:val="05247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0B66227"/>
    <w:multiLevelType w:val="multilevel"/>
    <w:tmpl w:val="9C7CCE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62E38A0"/>
    <w:multiLevelType w:val="multilevel"/>
    <w:tmpl w:val="27F0803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675A304D"/>
    <w:multiLevelType w:val="multilevel"/>
    <w:tmpl w:val="7FB855A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ACD05BA"/>
    <w:multiLevelType w:val="multilevel"/>
    <w:tmpl w:val="CFB28D8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6BBF56BC"/>
    <w:multiLevelType w:val="multilevel"/>
    <w:tmpl w:val="62E0C35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D2B5BAD"/>
    <w:multiLevelType w:val="multilevel"/>
    <w:tmpl w:val="8B40AC4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23B0E3A"/>
    <w:multiLevelType w:val="multilevel"/>
    <w:tmpl w:val="16564C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7CD36D4"/>
    <w:multiLevelType w:val="multilevel"/>
    <w:tmpl w:val="57F6E0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8BB7F74"/>
    <w:multiLevelType w:val="multilevel"/>
    <w:tmpl w:val="97B219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 w16cid:durableId="704333003">
    <w:abstractNumId w:val="41"/>
  </w:num>
  <w:num w:numId="2" w16cid:durableId="1389302925">
    <w:abstractNumId w:val="37"/>
  </w:num>
  <w:num w:numId="3" w16cid:durableId="2072844379">
    <w:abstractNumId w:val="15"/>
  </w:num>
  <w:num w:numId="4" w16cid:durableId="395709349">
    <w:abstractNumId w:val="0"/>
  </w:num>
  <w:num w:numId="5" w16cid:durableId="1240361065">
    <w:abstractNumId w:val="44"/>
  </w:num>
  <w:num w:numId="6" w16cid:durableId="405342480">
    <w:abstractNumId w:val="32"/>
  </w:num>
  <w:num w:numId="7" w16cid:durableId="1854298059">
    <w:abstractNumId w:val="43"/>
  </w:num>
  <w:num w:numId="8" w16cid:durableId="26755741">
    <w:abstractNumId w:val="25"/>
  </w:num>
  <w:num w:numId="9" w16cid:durableId="2086409724">
    <w:abstractNumId w:val="20"/>
  </w:num>
  <w:num w:numId="10" w16cid:durableId="2026903868">
    <w:abstractNumId w:val="18"/>
  </w:num>
  <w:num w:numId="11" w16cid:durableId="929001760">
    <w:abstractNumId w:val="21"/>
  </w:num>
  <w:num w:numId="12" w16cid:durableId="463430844">
    <w:abstractNumId w:val="11"/>
  </w:num>
  <w:num w:numId="13" w16cid:durableId="1725248954">
    <w:abstractNumId w:val="26"/>
  </w:num>
  <w:num w:numId="14" w16cid:durableId="1379814899">
    <w:abstractNumId w:val="33"/>
  </w:num>
  <w:num w:numId="15" w16cid:durableId="671295313">
    <w:abstractNumId w:val="16"/>
  </w:num>
  <w:num w:numId="16" w16cid:durableId="1003626106">
    <w:abstractNumId w:val="4"/>
  </w:num>
  <w:num w:numId="17" w16cid:durableId="1773939381">
    <w:abstractNumId w:val="35"/>
  </w:num>
  <w:num w:numId="18" w16cid:durableId="1958175420">
    <w:abstractNumId w:val="5"/>
  </w:num>
  <w:num w:numId="19" w16cid:durableId="141623928">
    <w:abstractNumId w:val="6"/>
  </w:num>
  <w:num w:numId="20" w16cid:durableId="1543251057">
    <w:abstractNumId w:val="42"/>
  </w:num>
  <w:num w:numId="21" w16cid:durableId="1338390520">
    <w:abstractNumId w:val="24"/>
  </w:num>
  <w:num w:numId="22" w16cid:durableId="844201732">
    <w:abstractNumId w:val="36"/>
  </w:num>
  <w:num w:numId="23" w16cid:durableId="1113865096">
    <w:abstractNumId w:val="2"/>
  </w:num>
  <w:num w:numId="24" w16cid:durableId="633557896">
    <w:abstractNumId w:val="3"/>
  </w:num>
  <w:num w:numId="25" w16cid:durableId="1951813127">
    <w:abstractNumId w:val="27"/>
  </w:num>
  <w:num w:numId="26" w16cid:durableId="471138586">
    <w:abstractNumId w:val="23"/>
  </w:num>
  <w:num w:numId="27" w16cid:durableId="536504946">
    <w:abstractNumId w:val="45"/>
  </w:num>
  <w:num w:numId="28" w16cid:durableId="1029336943">
    <w:abstractNumId w:val="38"/>
  </w:num>
  <w:num w:numId="29" w16cid:durableId="968632274">
    <w:abstractNumId w:val="19"/>
  </w:num>
  <w:num w:numId="30" w16cid:durableId="680161492">
    <w:abstractNumId w:val="34"/>
  </w:num>
  <w:num w:numId="31" w16cid:durableId="1576545650">
    <w:abstractNumId w:val="31"/>
  </w:num>
  <w:num w:numId="32" w16cid:durableId="1560090355">
    <w:abstractNumId w:val="14"/>
  </w:num>
  <w:num w:numId="33" w16cid:durableId="1465658016">
    <w:abstractNumId w:val="7"/>
  </w:num>
  <w:num w:numId="34" w16cid:durableId="957374179">
    <w:abstractNumId w:val="39"/>
  </w:num>
  <w:num w:numId="35" w16cid:durableId="255016079">
    <w:abstractNumId w:val="40"/>
  </w:num>
  <w:num w:numId="36" w16cid:durableId="1782996297">
    <w:abstractNumId w:val="46"/>
  </w:num>
  <w:num w:numId="37" w16cid:durableId="1652366668">
    <w:abstractNumId w:val="1"/>
  </w:num>
  <w:num w:numId="38" w16cid:durableId="2113629384">
    <w:abstractNumId w:val="12"/>
  </w:num>
  <w:num w:numId="39" w16cid:durableId="804279078">
    <w:abstractNumId w:val="10"/>
  </w:num>
  <w:num w:numId="40" w16cid:durableId="2019573413">
    <w:abstractNumId w:val="8"/>
  </w:num>
  <w:num w:numId="41" w16cid:durableId="1031953411">
    <w:abstractNumId w:val="9"/>
  </w:num>
  <w:num w:numId="42" w16cid:durableId="972637766">
    <w:abstractNumId w:val="22"/>
  </w:num>
  <w:num w:numId="43" w16cid:durableId="1308169639">
    <w:abstractNumId w:val="17"/>
  </w:num>
  <w:num w:numId="44" w16cid:durableId="70394628">
    <w:abstractNumId w:val="28"/>
  </w:num>
  <w:num w:numId="45" w16cid:durableId="1923447868">
    <w:abstractNumId w:val="13"/>
  </w:num>
  <w:num w:numId="46" w16cid:durableId="812136069">
    <w:abstractNumId w:val="29"/>
  </w:num>
  <w:num w:numId="47" w16cid:durableId="564755742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0174"/>
    <w:rsid w:val="001454DC"/>
    <w:rsid w:val="0046196E"/>
    <w:rsid w:val="00612D0C"/>
    <w:rsid w:val="0093194C"/>
    <w:rsid w:val="00A34771"/>
    <w:rsid w:val="00A4162C"/>
    <w:rsid w:val="00A83F32"/>
    <w:rsid w:val="00DB0174"/>
    <w:rsid w:val="00DF0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BD67D6"/>
  <w15:chartTrackingRefBased/>
  <w15:docId w15:val="{3EE7417C-B63C-4330-AD8D-F2D54EA6F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kern w:val="2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B017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B017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B017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B017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B017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B017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B017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B017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B017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B017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B017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B017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B017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B017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B017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B017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B017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B017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B017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B017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B017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B017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B01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B01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B017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B01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B017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B017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B01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319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194C"/>
  </w:style>
  <w:style w:type="paragraph" w:styleId="Footer">
    <w:name w:val="footer"/>
    <w:basedOn w:val="Normal"/>
    <w:link w:val="FooterChar"/>
    <w:uiPriority w:val="99"/>
    <w:unhideWhenUsed/>
    <w:rsid w:val="0093194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19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1B789E-860F-48EC-A15F-7075AEAA1B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17</Pages>
  <Words>2182</Words>
  <Characters>12444</Characters>
  <Application>Microsoft Office Word</Application>
  <DocSecurity>0</DocSecurity>
  <Lines>103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James Manifold</dc:creator>
  <cp:keywords/>
  <dc:description/>
  <cp:lastModifiedBy>James Manifold</cp:lastModifiedBy>
  <cp:revision>1</cp:revision>
  <dcterms:created xsi:type="dcterms:W3CDTF">2026-05-20T08:02:00Z</dcterms:created>
  <dcterms:modified xsi:type="dcterms:W3CDTF">2026-05-20T09:34:00Z</dcterms:modified>
</cp:coreProperties>
</file>